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12C06">
      <w:pPr>
        <w:jc w:val="center"/>
        <w:rPr>
          <w:b/>
          <w:caps/>
        </w:rPr>
      </w:pPr>
      <w:r>
        <w:rPr>
          <w:b/>
          <w:caps/>
        </w:rPr>
        <w:t>Uchwała Nr XL/267/2022</w:t>
      </w:r>
      <w:r>
        <w:rPr>
          <w:b/>
          <w:caps/>
        </w:rPr>
        <w:br/>
        <w:t>Rady Miejskiej w Żarkach</w:t>
      </w:r>
    </w:p>
    <w:p w:rsidR="00A77B3E" w:rsidRDefault="00512C06">
      <w:pPr>
        <w:spacing w:before="280" w:after="280"/>
        <w:jc w:val="center"/>
        <w:rPr>
          <w:b/>
          <w:caps/>
        </w:rPr>
      </w:pPr>
      <w:r>
        <w:t>z dnia 14 czerwca 2022 r.</w:t>
      </w:r>
    </w:p>
    <w:p w:rsidR="00A77B3E" w:rsidRDefault="00512C06">
      <w:pPr>
        <w:keepNext/>
        <w:spacing w:after="480"/>
        <w:jc w:val="center"/>
      </w:pPr>
      <w:r>
        <w:rPr>
          <w:b/>
        </w:rPr>
        <w:t>w sprawie zmian w budżecie gminy na rok 2022</w:t>
      </w:r>
    </w:p>
    <w:p w:rsidR="00A77B3E" w:rsidRDefault="00512C06">
      <w:pPr>
        <w:keepLines/>
        <w:spacing w:before="120" w:after="120"/>
        <w:ind w:firstLine="227"/>
      </w:pPr>
      <w:r>
        <w:t xml:space="preserve">Na podstawie art. 18 ust. 2 pkt 4 ustawy z dnia 8 marca 1990 r. o samorządzie gminnym (tekst jednolity: Dz. U. z 2021 r. poz. 1372)  </w:t>
      </w:r>
      <w:r>
        <w:t>oraz art. 211, art. 212, art. 217 ustawy z dnia 27 sierpnia 2009 </w:t>
      </w:r>
      <w:proofErr w:type="spellStart"/>
      <w:r>
        <w:t>r</w:t>
      </w:r>
      <w:proofErr w:type="spellEnd"/>
      <w:r>
        <w:t xml:space="preserve"> o finansach publicznych (tekst jednolity: Dz. U. z 2021 r. poz. 305 z późn. </w:t>
      </w:r>
      <w:proofErr w:type="spellStart"/>
      <w:r>
        <w:t>zm</w:t>
      </w:r>
      <w:proofErr w:type="spellEnd"/>
      <w:r>
        <w:t xml:space="preserve"> )  Rada Miejska w Żarkach uchwala, co następuje: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Dokonuje się zwiększenia wydatków gminy o kwotę 160.0</w:t>
      </w:r>
      <w:r>
        <w:t>00 zł zgodnie z załącznikiem Nr 1 do niniejszej uchwały.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planu wydatków dokonuje się zwiększenia środków na dotacje zgodnie z załącznikiem Nr 2 do niniejszej uchwały.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planie przychodów zgodnie z załącznikiem Nr 3 do ni</w:t>
      </w:r>
      <w:r>
        <w:rPr>
          <w:color w:val="000000"/>
          <w:u w:color="000000"/>
        </w:rPr>
        <w:t>niejszej uchwały.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planie dochodów  i wydatków środków z Funduszu Przeciwdziałania COVID-19 zgodnie z załącznikiem Nr 4 do niniejszej uchwały.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Różnica między dochodami a wydatkami w kwocie 2.526.243,75 zł stanowi deficyt, któr</w:t>
      </w:r>
      <w:r>
        <w:rPr>
          <w:color w:val="000000"/>
          <w:u w:color="000000"/>
        </w:rPr>
        <w:t>y będzie pokryty z następujących źródeł: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 niewykorzystanych środków na rachunku, wynikających z rozliczenia dochodów i wydatków nimi finansowanych związanych ze szczególnymi zasadami wykonywania budżetu w kwocie 221.096,63 zł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 rozliczenia środków </w:t>
      </w:r>
      <w:r>
        <w:rPr>
          <w:color w:val="000000"/>
          <w:u w:color="000000"/>
        </w:rPr>
        <w:t>określonych w art. 5 ust. 1 pkt 2 ustawy i dotacji na realizację programów finansowanych z udziałem środków z UE w kwocie 567.556,12 zł,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wolnych środków, o których mowa w art. 217 ust.2 pkt 6 ustawy 397.000 zł,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zaciągniętego kredytu w kwocie 1.34</w:t>
      </w:r>
      <w:r>
        <w:rPr>
          <w:color w:val="000000"/>
          <w:u w:color="000000"/>
        </w:rPr>
        <w:t>0.591 zł.</w:t>
      </w:r>
    </w:p>
    <w:p w:rsidR="00A77B3E" w:rsidRDefault="00512C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512C0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w życie z dniem podjęcia i podlega ogłoszeniu na tablicy ogłoszeń w Urzędzie Miasta i Gminy Żarki oraz publikacji w Dzienniku Urzędowym Województwa </w:t>
      </w:r>
      <w:r>
        <w:rPr>
          <w:color w:val="000000"/>
          <w:u w:color="000000"/>
        </w:rPr>
        <w:t>Śląskiego i w 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12C0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86263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63E" w:rsidRDefault="0086263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63E" w:rsidRDefault="00512C0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6263E">
      <w:pPr>
        <w:spacing w:before="120" w:after="120" w:line="360" w:lineRule="auto"/>
        <w:ind w:left="54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12C06">
        <w:rPr>
          <w:color w:val="000000"/>
          <w:u w:color="000000"/>
        </w:rPr>
        <w:t>Załącznik Nr 1 do uchwały Nr XL/267/2022</w:t>
      </w:r>
      <w:r w:rsidR="00512C06">
        <w:rPr>
          <w:color w:val="000000"/>
          <w:u w:color="000000"/>
        </w:rPr>
        <w:br/>
        <w:t>Rady Miejskiej w Żarkach</w:t>
      </w:r>
      <w:r w:rsidR="00512C06">
        <w:rPr>
          <w:color w:val="000000"/>
          <w:u w:color="000000"/>
        </w:rPr>
        <w:br/>
        <w:t>z dnia 14 czerwca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420"/>
        <w:gridCol w:w="1569"/>
        <w:gridCol w:w="1441"/>
      </w:tblGrid>
      <w:tr w:rsidR="0086263E">
        <w:trPr>
          <w:trHeight w:val="360"/>
        </w:trPr>
        <w:tc>
          <w:tcPr>
            <w:tcW w:w="84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wydatków gminy o kwotę 160.000 zł na realizację następujących zadań: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6263E">
        <w:trPr>
          <w:trHeight w:val="2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0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86263E">
        <w:trPr>
          <w:trHeight w:val="1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</w:t>
            </w:r>
          </w:p>
        </w:tc>
        <w:tc>
          <w:tcPr>
            <w:tcW w:w="60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263E">
        <w:trPr>
          <w:trHeight w:val="3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3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01043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 Infrastruktura wodociągowa wsi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majątkowe na </w:t>
            </w:r>
            <w:proofErr w:type="spellStart"/>
            <w:r>
              <w:rPr>
                <w:sz w:val="18"/>
              </w:rPr>
              <w:t>zadanie:"„Budowa</w:t>
            </w:r>
            <w:proofErr w:type="spellEnd"/>
            <w:r>
              <w:rPr>
                <w:sz w:val="18"/>
              </w:rPr>
              <w:t xml:space="preserve"> sieci wodociągowej wraz z przyłączami w miejscowości Przybynów i Ostrów - Gmina Żarki"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Bezpieczeństwo publiczne i ochrona przeciwpożarowa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40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75404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Komendy Wojewódzkie Policji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5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majątkowe - środki na Fundusz Wsparcia Policji z przeznaczeniem na zakup samochodu dla Komendy Policji w Myszkowie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3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6263E">
      <w:pPr>
        <w:spacing w:before="120" w:after="120" w:line="360" w:lineRule="auto"/>
        <w:ind w:left="54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12C06">
        <w:rPr>
          <w:color w:val="000000"/>
          <w:u w:color="000000"/>
        </w:rPr>
        <w:t>Załącznik Nr 2 do uchwały Nr XL/267/2022</w:t>
      </w:r>
      <w:r w:rsidR="00512C06">
        <w:rPr>
          <w:color w:val="000000"/>
          <w:u w:color="000000"/>
        </w:rPr>
        <w:br/>
        <w:t>Rady Miejskiej w Żarkach</w:t>
      </w:r>
      <w:r w:rsidR="00512C06">
        <w:rPr>
          <w:color w:val="000000"/>
          <w:u w:color="000000"/>
        </w:rPr>
        <w:br/>
        <w:t>z dnia 14 czerwca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484"/>
        <w:gridCol w:w="1505"/>
        <w:gridCol w:w="1441"/>
      </w:tblGrid>
      <w:tr w:rsidR="0086263E">
        <w:trPr>
          <w:trHeight w:val="315"/>
        </w:trPr>
        <w:tc>
          <w:tcPr>
            <w:tcW w:w="84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12C06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Dokonuje się zwiększenia środków na dotacje o </w:t>
            </w:r>
            <w:r>
              <w:rPr>
                <w:sz w:val="18"/>
              </w:rPr>
              <w:t>kwotę 10.000 zł: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6263E">
        <w:trPr>
          <w:trHeight w:val="49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 Rozdz.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jednostki/zadania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 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 </w:t>
            </w:r>
          </w:p>
        </w:tc>
      </w:tr>
      <w:tr w:rsidR="0086263E">
        <w:trPr>
          <w:trHeight w:val="375"/>
        </w:trPr>
        <w:tc>
          <w:tcPr>
            <w:tcW w:w="7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Jednostki   zaliczane do sektora finansów publicznych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6263E">
        <w:trPr>
          <w:trHeight w:val="6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754     75404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dotacja celowa na Fundusz Wsparcia Policji z przeznaczeniem  na  zakup samochodu dla </w:t>
            </w:r>
            <w:r>
              <w:rPr>
                <w:sz w:val="18"/>
              </w:rPr>
              <w:t>Komendy Policji w Myszkowie.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6263E">
        <w:trPr>
          <w:trHeight w:val="3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6263E">
      <w:pPr>
        <w:spacing w:before="120" w:after="120" w:line="360" w:lineRule="auto"/>
        <w:ind w:left="54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12C06">
        <w:rPr>
          <w:color w:val="000000"/>
          <w:u w:color="000000"/>
        </w:rPr>
        <w:t>Załącznik Nr 3 do uchwały Nr XL/267/2022</w:t>
      </w:r>
      <w:r w:rsidR="00512C06">
        <w:rPr>
          <w:color w:val="000000"/>
          <w:u w:color="000000"/>
        </w:rPr>
        <w:br/>
        <w:t>Rady Miejskiej w Żarkach</w:t>
      </w:r>
      <w:r w:rsidR="00512C06">
        <w:rPr>
          <w:color w:val="000000"/>
          <w:u w:color="000000"/>
        </w:rPr>
        <w:br/>
        <w:t>z dnia 14 czerwca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484"/>
        <w:gridCol w:w="1505"/>
        <w:gridCol w:w="1441"/>
      </w:tblGrid>
      <w:tr w:rsidR="0086263E">
        <w:trPr>
          <w:trHeight w:val="330"/>
        </w:trPr>
        <w:tc>
          <w:tcPr>
            <w:tcW w:w="7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przychodów o kwotę 160.000 zł: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6263E">
        <w:trPr>
          <w:trHeight w:val="2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86263E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Paragr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0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6263E">
        <w:trPr>
          <w:trHeight w:val="9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Przychody </w:t>
            </w:r>
            <w:proofErr w:type="spellStart"/>
            <w:r>
              <w:rPr>
                <w:b/>
                <w:sz w:val="18"/>
              </w:rPr>
              <w:t>jst</w:t>
            </w:r>
            <w:proofErr w:type="spellEnd"/>
            <w:r>
              <w:rPr>
                <w:b/>
                <w:sz w:val="18"/>
              </w:rPr>
              <w:t xml:space="preserve"> z niewykorzystanych środków pieniężnych na rachunku bieżącym budżetu, wynikających z rozliczenia dochodów i wydatków nimi </w:t>
            </w:r>
            <w:r>
              <w:rPr>
                <w:b/>
                <w:sz w:val="18"/>
              </w:rPr>
              <w:t>finansowanych związanych ze szczególnymi zasadami wykonywania budżetu określonymi w odrębnych ustawach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6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 xml:space="preserve">nie wykorzystane środki na rachunku Funduszu Przeciwdziałania COVID 19 na dzień 31 grudnia 2021 pochodzące z nagrody w konkursie "Rosnąca </w:t>
            </w:r>
            <w:r>
              <w:rPr>
                <w:i/>
                <w:sz w:val="18"/>
              </w:rPr>
              <w:t>Odporność"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42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950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Wolne środki, o których mowa w art. 217 ust. 2 pkt 6 ustawy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6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nie wykorzystane środki na rachunku na dzień 31 grudnia 2021 pochodzące z subwencji na zadania w zakresie wodociągów i kanalizacji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37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160 000,00  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6263E">
      <w:pPr>
        <w:spacing w:before="120" w:after="120" w:line="360" w:lineRule="auto"/>
        <w:ind w:left="54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512C06">
        <w:rPr>
          <w:color w:val="000000"/>
          <w:u w:color="000000"/>
        </w:rPr>
        <w:t>Załącznik Nr 4 do uchwały Nr XL/267/2022</w:t>
      </w:r>
      <w:r w:rsidR="00512C06">
        <w:rPr>
          <w:color w:val="000000"/>
          <w:u w:color="000000"/>
        </w:rPr>
        <w:br/>
        <w:t>Rady Miejskiej w Żarkach</w:t>
      </w:r>
      <w:r w:rsidR="00512C06">
        <w:rPr>
          <w:color w:val="000000"/>
          <w:u w:color="000000"/>
        </w:rPr>
        <w:br/>
        <w:t>z dnia 14 czerwca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6349"/>
        <w:gridCol w:w="1507"/>
        <w:gridCol w:w="1411"/>
      </w:tblGrid>
      <w:tr w:rsidR="0086263E">
        <w:trPr>
          <w:trHeight w:val="330"/>
        </w:trPr>
        <w:tc>
          <w:tcPr>
            <w:tcW w:w="8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Dokonuje się zmian w planie dochodów i wydatków </w:t>
            </w:r>
            <w:r>
              <w:rPr>
                <w:sz w:val="18"/>
              </w:rPr>
              <w:t>środków Funduszu Przeciwdziałania COVID-19: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6263E">
        <w:trPr>
          <w:trHeight w:val="285"/>
        </w:trPr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Wykonanie </w:t>
            </w:r>
          </w:p>
        </w:tc>
      </w:tr>
      <w:tr w:rsidR="0086263E">
        <w:trPr>
          <w:trHeight w:val="390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Środki z konkursu "Rosnąca Odporność" </w:t>
            </w:r>
          </w:p>
        </w:tc>
      </w:tr>
      <w:tr w:rsidR="0086263E">
        <w:trPr>
          <w:trHeight w:val="375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960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Par..905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Przychody </w:t>
            </w:r>
            <w:proofErr w:type="spellStart"/>
            <w:r>
              <w:rPr>
                <w:b/>
                <w:sz w:val="18"/>
              </w:rPr>
              <w:t>jst</w:t>
            </w:r>
            <w:proofErr w:type="spellEnd"/>
            <w:r>
              <w:rPr>
                <w:b/>
                <w:sz w:val="18"/>
              </w:rPr>
              <w:t xml:space="preserve"> z niewykorzystanych środków pieniężnych na rachunku bieżącym budżetu, wynikających z rozliczenia </w:t>
            </w:r>
            <w:r>
              <w:rPr>
                <w:b/>
                <w:sz w:val="18"/>
              </w:rPr>
              <w:t>dochodów i wydatków nimi finansowanych związanych ze szczególnymi zasadami wykonywania budżetu określonymi w odrębnych ustawach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570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nie wykorzystane środki na rachunku Funduszu Przeciwdziałania COVID 19 na dzień 31 grudnia 2021 pochodzące z </w:t>
            </w:r>
            <w:r>
              <w:rPr>
                <w:sz w:val="18"/>
              </w:rPr>
              <w:t>nagrody w konkursie "Rosnąca Odporność"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270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240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Dz.754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Bezpieczeństwo publiczne i ochrona przeciwpożarowa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480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Rozdz. 75404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Komendy Wojewódzkie Policji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6263E">
        <w:trPr>
          <w:trHeight w:val="525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majątkowe na pomoc finansową  na Fundusz </w:t>
            </w:r>
            <w:r>
              <w:rPr>
                <w:sz w:val="18"/>
              </w:rPr>
              <w:t>Wsparcia Policji z przeznaczeniem na zakup samochodu dla Komendy Policji w Myszkowie.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2C0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8626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06" w:rsidRDefault="00512C06" w:rsidP="0086263E">
      <w:r>
        <w:separator/>
      </w:r>
    </w:p>
  </w:endnote>
  <w:endnote w:type="continuationSeparator" w:id="0">
    <w:p w:rsidR="00512C06" w:rsidRDefault="00512C06" w:rsidP="0086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8626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left"/>
            <w:rPr>
              <w:sz w:val="18"/>
            </w:rPr>
          </w:pPr>
          <w:r>
            <w:rPr>
              <w:sz w:val="18"/>
            </w:rPr>
            <w:t>Id: F521E9BD-6E80-43E0-966A-DB8911EB8A3D.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6263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2575">
            <w:rPr>
              <w:sz w:val="18"/>
            </w:rPr>
            <w:fldChar w:fldCharType="separate"/>
          </w:r>
          <w:r w:rsidR="00632575">
            <w:rPr>
              <w:noProof/>
              <w:sz w:val="18"/>
            </w:rPr>
            <w:t>1</w:t>
          </w:r>
          <w:r w:rsidR="0086263E">
            <w:rPr>
              <w:sz w:val="18"/>
            </w:rPr>
            <w:fldChar w:fldCharType="end"/>
          </w:r>
        </w:p>
      </w:tc>
    </w:tr>
  </w:tbl>
  <w:p w:rsidR="0086263E" w:rsidRDefault="0086263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8626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left"/>
            <w:rPr>
              <w:sz w:val="18"/>
            </w:rPr>
          </w:pPr>
          <w:r>
            <w:rPr>
              <w:sz w:val="18"/>
            </w:rPr>
            <w:t>Id: F521E9BD-6E80-43E0-966A-DB8911EB8A3D.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6263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2575">
            <w:rPr>
              <w:sz w:val="18"/>
            </w:rPr>
            <w:fldChar w:fldCharType="separate"/>
          </w:r>
          <w:r w:rsidR="00632575">
            <w:rPr>
              <w:noProof/>
              <w:sz w:val="18"/>
            </w:rPr>
            <w:t>1</w:t>
          </w:r>
          <w:r w:rsidR="0086263E">
            <w:rPr>
              <w:sz w:val="18"/>
            </w:rPr>
            <w:fldChar w:fldCharType="end"/>
          </w:r>
        </w:p>
      </w:tc>
    </w:tr>
  </w:tbl>
  <w:p w:rsidR="0086263E" w:rsidRDefault="0086263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8626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left"/>
            <w:rPr>
              <w:sz w:val="18"/>
            </w:rPr>
          </w:pPr>
          <w:r>
            <w:rPr>
              <w:sz w:val="18"/>
            </w:rPr>
            <w:t>Id: F521E9BD-6E80-43E0-966A-DB8911EB8A3D.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6263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2575">
            <w:rPr>
              <w:sz w:val="18"/>
            </w:rPr>
            <w:fldChar w:fldCharType="separate"/>
          </w:r>
          <w:r w:rsidR="00632575">
            <w:rPr>
              <w:noProof/>
              <w:sz w:val="18"/>
            </w:rPr>
            <w:t>1</w:t>
          </w:r>
          <w:r w:rsidR="0086263E">
            <w:rPr>
              <w:sz w:val="18"/>
            </w:rPr>
            <w:fldChar w:fldCharType="end"/>
          </w:r>
        </w:p>
      </w:tc>
    </w:tr>
  </w:tbl>
  <w:p w:rsidR="0086263E" w:rsidRDefault="0086263E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8626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left"/>
            <w:rPr>
              <w:sz w:val="18"/>
            </w:rPr>
          </w:pPr>
          <w:r>
            <w:rPr>
              <w:sz w:val="18"/>
            </w:rPr>
            <w:t>Id: F521E9BD-6E80-43E0-966A-DB8911EB8A3D.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6263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2575">
            <w:rPr>
              <w:sz w:val="18"/>
            </w:rPr>
            <w:fldChar w:fldCharType="separate"/>
          </w:r>
          <w:r w:rsidR="00632575">
            <w:rPr>
              <w:noProof/>
              <w:sz w:val="18"/>
            </w:rPr>
            <w:t>1</w:t>
          </w:r>
          <w:r w:rsidR="0086263E">
            <w:rPr>
              <w:sz w:val="18"/>
            </w:rPr>
            <w:fldChar w:fldCharType="end"/>
          </w:r>
        </w:p>
      </w:tc>
    </w:tr>
  </w:tbl>
  <w:p w:rsidR="0086263E" w:rsidRDefault="0086263E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86263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left"/>
            <w:rPr>
              <w:sz w:val="18"/>
            </w:rPr>
          </w:pPr>
          <w:r>
            <w:rPr>
              <w:sz w:val="18"/>
            </w:rPr>
            <w:t>Id: F521E9BD-6E80-43E0-966A-DB8911EB8A3D.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6263E" w:rsidRDefault="00512C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6263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32575">
            <w:rPr>
              <w:sz w:val="18"/>
            </w:rPr>
            <w:fldChar w:fldCharType="separate"/>
          </w:r>
          <w:r w:rsidR="00632575">
            <w:rPr>
              <w:noProof/>
              <w:sz w:val="18"/>
            </w:rPr>
            <w:t>1</w:t>
          </w:r>
          <w:r w:rsidR="0086263E">
            <w:rPr>
              <w:sz w:val="18"/>
            </w:rPr>
            <w:fldChar w:fldCharType="end"/>
          </w:r>
        </w:p>
      </w:tc>
    </w:tr>
  </w:tbl>
  <w:p w:rsidR="0086263E" w:rsidRDefault="0086263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06" w:rsidRDefault="00512C06" w:rsidP="0086263E">
      <w:r>
        <w:separator/>
      </w:r>
    </w:p>
  </w:footnote>
  <w:footnote w:type="continuationSeparator" w:id="0">
    <w:p w:rsidR="00512C06" w:rsidRDefault="00512C06" w:rsidP="00862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12C06"/>
    <w:rsid w:val="00632575"/>
    <w:rsid w:val="0086263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263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XL/267/2022 z dnia 14 czerwca 2022 r.</dc:title>
  <dc:subject>w sprawie zmian w^budżecie gminy na rok 2022</dc:subject>
  <dc:creator>A_Winiel</dc:creator>
  <cp:lastModifiedBy>umig</cp:lastModifiedBy>
  <cp:revision>2</cp:revision>
  <dcterms:created xsi:type="dcterms:W3CDTF">2022-06-17T10:03:00Z</dcterms:created>
  <dcterms:modified xsi:type="dcterms:W3CDTF">2022-06-17T10:03:00Z</dcterms:modified>
  <cp:category>Akt prawny</cp:category>
</cp:coreProperties>
</file>