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736AB">
      <w:pPr>
        <w:jc w:val="center"/>
        <w:rPr>
          <w:b/>
          <w:caps/>
        </w:rPr>
      </w:pPr>
      <w:r>
        <w:rPr>
          <w:b/>
          <w:caps/>
        </w:rPr>
        <w:t>Uchwała Nr XLIV/277/2022</w:t>
      </w:r>
      <w:r>
        <w:rPr>
          <w:b/>
          <w:caps/>
        </w:rPr>
        <w:br/>
        <w:t>Rady Miejskiej w Żarkach</w:t>
      </w:r>
    </w:p>
    <w:p w:rsidR="00A77B3E" w:rsidRDefault="001736AB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1736AB">
      <w:pPr>
        <w:keepNext/>
        <w:spacing w:after="480"/>
        <w:jc w:val="center"/>
      </w:pPr>
      <w:r>
        <w:rPr>
          <w:b/>
        </w:rPr>
        <w:t>w sprawie zmian w budżecie gminy na rok 2022</w:t>
      </w:r>
    </w:p>
    <w:p w:rsidR="00A77B3E" w:rsidRDefault="001736AB">
      <w:pPr>
        <w:keepLines/>
        <w:spacing w:before="120" w:after="120"/>
        <w:ind w:firstLine="227"/>
      </w:pPr>
      <w:r>
        <w:t xml:space="preserve">Na podstawie art. 18 ust. 2 pkt 4 ustawy z dnia 8 marca 1990 r. o samorządzie gminnym (tekst jednolity: Dz. U. z 2022 r. poz.559)  </w:t>
      </w:r>
      <w:r>
        <w:t>oraz art. 211, art. 212, art. 217 ustawy z dnia 27 sierpnia 2009 </w:t>
      </w:r>
      <w:proofErr w:type="spellStart"/>
      <w:r>
        <w:t>r</w:t>
      </w:r>
      <w:proofErr w:type="spellEnd"/>
      <w:r>
        <w:t xml:space="preserve"> o finansach publicznych (tekst jednolity: Dz. U. z 2021 r. poz. 305 z późn. </w:t>
      </w:r>
      <w:proofErr w:type="spellStart"/>
      <w:r>
        <w:t>zm</w:t>
      </w:r>
      <w:proofErr w:type="spellEnd"/>
      <w:r>
        <w:t xml:space="preserve"> )  Rada Miejska w Żarkach uchwala, co następuje:</w:t>
      </w:r>
    </w:p>
    <w:p w:rsidR="00A77B3E" w:rsidRDefault="001736AB">
      <w:pPr>
        <w:keepLines/>
        <w:spacing w:before="120" w:after="120"/>
        <w:ind w:firstLine="340"/>
      </w:pPr>
      <w:r>
        <w:rPr>
          <w:b/>
        </w:rPr>
        <w:t>§ 1. </w:t>
      </w:r>
      <w:r>
        <w:t>Dokonuje się zwiększenia dochodów gminy o kwotę 5.407.67</w:t>
      </w:r>
      <w:r>
        <w:t>2,42 zł zgodnie z załącznikiem Nr 1 do niniejszej uchwały.</w:t>
      </w:r>
    </w:p>
    <w:p w:rsidR="00A77B3E" w:rsidRDefault="00173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Dokonuje się zwiększenia wydatków gminy o kwotę 5.717.672,42 zł zgodnie z załącznikiem Nr 2 do niniejszej uchwały.</w:t>
      </w:r>
    </w:p>
    <w:p w:rsidR="00A77B3E" w:rsidRDefault="001736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Dokonuje się zmian w planie dotacji zgodnie z załącznikiem Nr 3 do nini</w:t>
      </w:r>
      <w:r>
        <w:rPr>
          <w:color w:val="000000"/>
          <w:u w:color="000000"/>
        </w:rPr>
        <w:t>ejszej uchwały.</w:t>
      </w:r>
    </w:p>
    <w:p w:rsidR="00A77B3E" w:rsidRDefault="00173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Dokonuje się zmian w planie przychodów zgodnie z załącznikiem Nr 4 do niniejszej uchwały.</w:t>
      </w:r>
    </w:p>
    <w:p w:rsidR="00A77B3E" w:rsidRDefault="00173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Dokonuje się zmian w planie dochodów  i wydatków środków z Funduszu Przeciwdziałania COVID-19 zgodnie z załącznikiem Nr 5 do niniejszej uchw</w:t>
      </w:r>
      <w:r>
        <w:rPr>
          <w:color w:val="000000"/>
          <w:u w:color="000000"/>
        </w:rPr>
        <w:t>ały.</w:t>
      </w:r>
    </w:p>
    <w:p w:rsidR="00A77B3E" w:rsidRDefault="00173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Dokonuje się zmian w planie przychodów i kosztów zakładu budżetowego – Zakładu Usług Komunalnych w Żarkach zgodnie z Załącznikiem Nr 6 do niniejszej uchwały.</w:t>
      </w:r>
    </w:p>
    <w:p w:rsidR="00A77B3E" w:rsidRDefault="00173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Różnica między dochodami a wydatkami w kwocie 2.919.243,75 zł stanowi deficyt, któr</w:t>
      </w:r>
      <w:r>
        <w:rPr>
          <w:color w:val="000000"/>
          <w:u w:color="000000"/>
        </w:rPr>
        <w:t>y będzie pokryty z następujących źródeł:</w:t>
      </w:r>
    </w:p>
    <w:p w:rsidR="00A77B3E" w:rsidRDefault="001736A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 niewykorzystanych środków na rachunku, wynikających z rozliczenia dochodów i wydatków nimi finansowanych związanych ze szczególnymi zasadami wykonywania budżetu w kwocie 304.096,63 zł</w:t>
      </w:r>
    </w:p>
    <w:p w:rsidR="00A77B3E" w:rsidRDefault="001736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 rozliczenia środków </w:t>
      </w:r>
      <w:r>
        <w:rPr>
          <w:color w:val="000000"/>
          <w:u w:color="000000"/>
        </w:rPr>
        <w:t>określonych w art. 5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ust. 1 pkt 2 ustawy i dotacji na realizację programów finansowanych z udziałem środków z UE w kwocie 567.556,12 zł,</w:t>
      </w:r>
    </w:p>
    <w:p w:rsidR="00A77B3E" w:rsidRDefault="001736A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wolnych środków, o których mowa w art. 217 ust.2 pkt 6 ustawy 857.000 zł,</w:t>
      </w:r>
    </w:p>
    <w:p w:rsidR="00A77B3E" w:rsidRDefault="001736A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 zaciągniętego kredytu w kwocie </w:t>
      </w:r>
      <w:r>
        <w:rPr>
          <w:color w:val="000000"/>
          <w:u w:color="000000"/>
        </w:rPr>
        <w:t>1.190.591 zł.</w:t>
      </w:r>
    </w:p>
    <w:p w:rsidR="00A77B3E" w:rsidRDefault="00173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Wykonanie Uchwały powierza się Burmistrzowi Miasta i Gminy Żarki.</w:t>
      </w:r>
    </w:p>
    <w:p w:rsidR="00A77B3E" w:rsidRDefault="001736A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Uchwała wchodzi w życie z dniem podjęcia i podlega ogłoszeniu na tablicy ogłoszeń w Urzędzie Miasta i Gminy Żarki oraz publikacji w Dzienniku Urzędowym Województwa Śl</w:t>
      </w:r>
      <w:r>
        <w:rPr>
          <w:color w:val="000000"/>
          <w:u w:color="000000"/>
        </w:rPr>
        <w:t>ąskiego i w Biuletynie Informacji Publicznej Miasta i Gminy Żarki.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736A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A308D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8D6" w:rsidRDefault="00A308D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08D6" w:rsidRDefault="001736A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308D6">
      <w:pPr>
        <w:spacing w:before="120" w:after="120" w:line="360" w:lineRule="auto"/>
        <w:ind w:left="525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736AB">
        <w:rPr>
          <w:color w:val="000000"/>
          <w:u w:color="000000"/>
        </w:rPr>
        <w:t>Załącznik Nr 1 do uchwały Nr XLIV/277/2022</w:t>
      </w:r>
      <w:r w:rsidR="001736AB">
        <w:rPr>
          <w:color w:val="000000"/>
          <w:u w:color="000000"/>
        </w:rPr>
        <w:br/>
        <w:t>Rady Miejskiej w Żarkach</w:t>
      </w:r>
      <w:r w:rsidR="001736AB">
        <w:rPr>
          <w:color w:val="000000"/>
          <w:u w:color="000000"/>
        </w:rPr>
        <w:br/>
        <w:t>z dnia 29 września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5586"/>
        <w:gridCol w:w="1787"/>
        <w:gridCol w:w="1337"/>
        <w:gridCol w:w="466"/>
      </w:tblGrid>
      <w:tr w:rsidR="00A308D6">
        <w:trPr>
          <w:trHeight w:val="345"/>
        </w:trPr>
        <w:tc>
          <w:tcPr>
            <w:tcW w:w="99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Dokonuje się zwiększenia dochodów gminy o kwotę 5.407.672,42 zł w następujących źródłach dochodów: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240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5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Źródło dochodu</w:t>
            </w:r>
          </w:p>
        </w:tc>
        <w:tc>
          <w:tcPr>
            <w:tcW w:w="17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Zwiększenia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</w:t>
            </w:r>
          </w:p>
        </w:tc>
      </w:tr>
      <w:tr w:rsidR="00A308D6">
        <w:trPr>
          <w:trHeight w:val="24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Paragraf</w:t>
            </w:r>
          </w:p>
        </w:tc>
        <w:tc>
          <w:tcPr>
            <w:tcW w:w="55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0010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Rolnictwo i łowiectwo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1 900 000,00  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1 900 000,00  </w:t>
            </w:r>
          </w:p>
        </w:tc>
      </w:tr>
      <w:tr w:rsidR="00A308D6">
        <w:trPr>
          <w:trHeight w:val="99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dochody majątkowe ze środków z Funduszu Przeciwdziałania COVID-19 na finansowanie inwestycji "Budowa sieci wodociągowej z przyłączami z ujęcia Czarny Kamień w Jaworzniku</w:t>
            </w:r>
            <w:r>
              <w:rPr>
                <w:i/>
                <w:sz w:val="16"/>
              </w:rPr>
              <w:t xml:space="preserve"> do połączenia z wodociągiem w ul Niegowskiej w Żarkach wraz z kanalizacją sanitarną"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1 900 000,00  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1 900 000,00  </w:t>
            </w:r>
          </w:p>
        </w:tc>
      </w:tr>
      <w:tr w:rsidR="00A308D6">
        <w:trPr>
          <w:trHeight w:val="78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6090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Środki z Funduszu Przeciwdziałania COVID-19 na finansowanie lub dofinansowanie kosztów realizacji inwestycji i zakupów inwestycyjnych </w:t>
            </w:r>
            <w:r>
              <w:rPr>
                <w:sz w:val="18"/>
              </w:rPr>
              <w:t>związanych z przeciwdziałaniem COVID-19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1 900 000,00  </w:t>
            </w:r>
          </w:p>
        </w:tc>
      </w:tr>
      <w:tr w:rsidR="00A308D6">
        <w:trPr>
          <w:trHeight w:val="63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6370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1 900 000,00  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81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Dochody od osób prawnych, od osób fizycznych i od </w:t>
            </w:r>
            <w:r>
              <w:rPr>
                <w:b/>
                <w:sz w:val="18"/>
              </w:rPr>
              <w:t>innych jednostek nieposiadających osobowości prawnej oraz wydatki związane z ich poborem</w:t>
            </w:r>
          </w:p>
        </w:tc>
        <w:tc>
          <w:tcPr>
            <w:tcW w:w="1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80 166,34  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52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dochody bieżące  z opłaty za zezwolenie na sprzedaż napojów alkoholowych w obrocie hurtowym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80 166,34  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61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0270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części opłaty za zezwolenie na</w:t>
            </w:r>
            <w:r>
              <w:rPr>
                <w:sz w:val="20"/>
              </w:rPr>
              <w:t xml:space="preserve"> sprzedaż napojów alkoholowych w obrocie hurtowym</w:t>
            </w:r>
          </w:p>
        </w:tc>
        <w:tc>
          <w:tcPr>
            <w:tcW w:w="17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80 166,34  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5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Różne rozliczenia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208 661,00  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dochody bieżące - część oświatowa subwencji ogólnej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158 661,00  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2920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Subwencje ogólne z budżetu państwa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158 661,00  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 xml:space="preserve">dochody bieżące z odsetek od </w:t>
            </w:r>
            <w:r>
              <w:rPr>
                <w:i/>
                <w:sz w:val="18"/>
              </w:rPr>
              <w:t>lokat środków na rachunku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0920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pozostałych odsetek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z zakresu polityki społecznej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5 070 420,00  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48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dochody bieżące - środki na realizację wypłat dodatku węglowego i obsługę zadania 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5 070 </w:t>
            </w:r>
            <w:r>
              <w:rPr>
                <w:sz w:val="18"/>
              </w:rPr>
              <w:t>420,00  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72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Środki z Funduszu Przeciwdziałania COVID-19 na finansowanie lub dofinansowanie realizacji zadań związanych z przeciwdziałaniem COVID-19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5 070 420,00  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36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Gospodarka komunalna i ochrona środowiska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28 425,08  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58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 xml:space="preserve">dochody bieżące- środki </w:t>
            </w:r>
            <w:r>
              <w:rPr>
                <w:i/>
                <w:sz w:val="20"/>
              </w:rPr>
              <w:t xml:space="preserve">z </w:t>
            </w:r>
            <w:proofErr w:type="spellStart"/>
            <w:r>
              <w:rPr>
                <w:i/>
                <w:sz w:val="20"/>
              </w:rPr>
              <w:t>WFOŚiGW</w:t>
            </w:r>
            <w:proofErr w:type="spellEnd"/>
            <w:r>
              <w:rPr>
                <w:i/>
                <w:sz w:val="20"/>
              </w:rPr>
              <w:t xml:space="preserve"> na </w:t>
            </w:r>
            <w:proofErr w:type="spellStart"/>
            <w:r>
              <w:rPr>
                <w:i/>
                <w:sz w:val="20"/>
              </w:rPr>
              <w:t>reralizację</w:t>
            </w:r>
            <w:proofErr w:type="spellEnd"/>
            <w:r>
              <w:rPr>
                <w:i/>
                <w:sz w:val="20"/>
              </w:rPr>
              <w:t xml:space="preserve"> programu "Czyste powietrze"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28 425,08  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79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2460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28 425,08  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i ochrona dziedzictwa narodowego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20 000,00  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52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</w:rPr>
              <w:t>dochody bieżące - wpływy z biletów za zwiedzanie Muzeum Rzemiosł w Starym Młynie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0830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Wpływy z usług 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330"/>
        </w:trPr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7 307 672,42  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1 900 000,00  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308D6">
      <w:pPr>
        <w:spacing w:before="120" w:after="120" w:line="360" w:lineRule="auto"/>
        <w:ind w:left="525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736AB">
        <w:rPr>
          <w:color w:val="000000"/>
          <w:u w:color="000000"/>
        </w:rPr>
        <w:t>Załącznik Nr 2 do uchwały Nr XLIV/277/2022</w:t>
      </w:r>
      <w:r w:rsidR="001736AB">
        <w:rPr>
          <w:color w:val="000000"/>
          <w:u w:color="000000"/>
        </w:rPr>
        <w:br/>
        <w:t>Rady Miejskiej w Żarkach</w:t>
      </w:r>
      <w:r w:rsidR="001736AB">
        <w:rPr>
          <w:color w:val="000000"/>
          <w:u w:color="000000"/>
        </w:rPr>
        <w:br/>
        <w:t>z dnia 29 września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6052"/>
        <w:gridCol w:w="1577"/>
        <w:gridCol w:w="1442"/>
        <w:gridCol w:w="255"/>
      </w:tblGrid>
      <w:tr w:rsidR="00A308D6">
        <w:trPr>
          <w:trHeight w:val="360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Dokonuje się zwiększenia wydatków gminy o kwotę 5.717.672,42 zł na </w:t>
            </w:r>
            <w:r>
              <w:rPr>
                <w:sz w:val="18"/>
              </w:rPr>
              <w:t>realizację następujących zadań: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240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60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Zwiększenia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</w:t>
            </w:r>
          </w:p>
        </w:tc>
      </w:tr>
      <w:tr w:rsidR="00A308D6">
        <w:trPr>
          <w:trHeight w:val="199"/>
        </w:trPr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Rozdz.</w:t>
            </w:r>
          </w:p>
        </w:tc>
        <w:tc>
          <w:tcPr>
            <w:tcW w:w="604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308D6">
        <w:trPr>
          <w:trHeight w:val="270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</w:t>
            </w: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Wytwarzanie i zaopatrywanie w energię elektryczną, gaz i wodę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40"/>
        </w:trPr>
        <w:tc>
          <w:tcPr>
            <w:tcW w:w="1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40002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Dostarczanie wody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100 000,00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405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  <w:u w:val="single"/>
              </w:rPr>
              <w:t xml:space="preserve">dotacja dla Zakładu Usług Komunalnych na wydatki </w:t>
            </w:r>
            <w:r>
              <w:rPr>
                <w:i/>
                <w:sz w:val="18"/>
                <w:u w:val="single"/>
              </w:rPr>
              <w:t>majątkowe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40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500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Handel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19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50095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Pozostała działalność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42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UMiG: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wynagrodzenia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1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600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Transport i łączność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19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60016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 xml:space="preserve">Drogi </w:t>
            </w:r>
            <w:r>
              <w:rPr>
                <w:sz w:val="20"/>
                <w:u w:val="single"/>
              </w:rPr>
              <w:t>publiczne gminne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42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UMiG: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wynagrodzenia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4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700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mieszkaniowa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21 855,75  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10 000,00  </w:t>
            </w:r>
          </w:p>
        </w:tc>
      </w:tr>
      <w:tr w:rsidR="00A308D6">
        <w:trPr>
          <w:trHeight w:val="31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70007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Gospodarowanie mieszkaniowym zasobem gminy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10 </w:t>
            </w:r>
            <w:r>
              <w:rPr>
                <w:sz w:val="18"/>
              </w:rPr>
              <w:t>000,00  </w:t>
            </w:r>
          </w:p>
        </w:tc>
      </w:tr>
      <w:tr w:rsidR="00A308D6">
        <w:trPr>
          <w:trHeight w:val="342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UMiG: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10 000,00  </w:t>
            </w:r>
          </w:p>
        </w:tc>
      </w:tr>
      <w:tr w:rsidR="00A308D6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wynagrodzenia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10 000,00  </w:t>
            </w:r>
          </w:p>
        </w:tc>
      </w:tr>
      <w:tr w:rsidR="00A308D6">
        <w:trPr>
          <w:trHeight w:val="31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70095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Pozostała  działalność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21 855,75  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42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UMiG: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21 855,75  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8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Bezpieczeństwo publiczne i ochrona </w:t>
            </w:r>
            <w:r>
              <w:rPr>
                <w:b/>
                <w:sz w:val="20"/>
              </w:rPr>
              <w:t>przeciwpożarowa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1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75412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Ochotnicze straże pożarne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42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UMiG: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1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Oświata i wychowanie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178 661,00  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1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Szkoły podstawowe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1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 jednostek</w:t>
            </w:r>
            <w:r>
              <w:rPr>
                <w:sz w:val="20"/>
              </w:rPr>
              <w:t xml:space="preserve"> na wynagrodzenia nauczycieli: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 Żarki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8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SP Zawada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Oddziały przedszkolne przy szkołach podstawowych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38 661,00  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 jednostek na wynagrodzenia nauczycieli: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38 661,00  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Przedszkole Żarki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28 661,00  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8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i/>
                <w:sz w:val="20"/>
              </w:rPr>
              <w:t>SPPrzybynów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Przedszkola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 jednostek na wynagrodzenia nauczycieli: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Przedszkole Żarki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55 000,00  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80113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Dowożenie uczniów do szkół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wydatki bieżące jednostki - UMiG na wynagrodzenia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7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wynagrodzenia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10 000,00  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7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80148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Stołówki szkolne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3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 jednostek na wynagrodzenia nauczycieli: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 xml:space="preserve">Przedszkole </w:t>
            </w:r>
            <w:r>
              <w:rPr>
                <w:i/>
                <w:sz w:val="20"/>
              </w:rPr>
              <w:t>Żarki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63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80150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bieżące jednostek na wynagrodzenia nauczycieli: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8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 Przybynów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8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Ochrona zdrowia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80 166,34  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1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85154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Przeciwdziałanie alkoholizmowi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80 166,34  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42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UMiG: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80 166,34  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7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świadczenia dla osób fizycznych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12 000,00  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7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wynagrodzenia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5 000,00  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7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63 166,34  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z zakresu polityki społecznej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5 070 420,00  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1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85395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Pozostała działalność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5 070 420,00  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42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MGOPS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5 070 420,00  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świadczenia dla osób fizycznych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4 971 000,00  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wynagrodzenia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54 420,00  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7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8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Rodzina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31 855,75  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1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85501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Świadczenia wychowawcze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31 855,75  </w:t>
            </w: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42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MGOPS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2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wynagrodzenia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31 855,75  </w:t>
            </w: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4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757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Obsługa długu publicznego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79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75702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 xml:space="preserve">Obsługa </w:t>
            </w:r>
            <w:r>
              <w:rPr>
                <w:sz w:val="18"/>
                <w:u w:val="single"/>
              </w:rPr>
              <w:t>papierów wartościowych, kredytów i pożyczek oraz innych zobowiązań jednostek samorządu terytorialnego zaliczanych do tytułu dłużnego - kredyty i pożyczki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42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 bieżące na obsługę długu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1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Gospodarka komunalna i ochrona </w:t>
            </w:r>
            <w:r>
              <w:rPr>
                <w:b/>
                <w:sz w:val="18"/>
              </w:rPr>
              <w:t>środowiska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28 425,08  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1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90005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Ochrona powietrza atmosferycznego i klimatu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28 425,08  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42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UMiG: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28 425,08  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42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 wynagrodzenia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18 000,00  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10 425,08  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9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i ochrona dziedzictwa narodowego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 xml:space="preserve">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3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92114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Pozostałe instytucje kultury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7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  <w:u w:val="single"/>
              </w:rPr>
              <w:t>wydatki bieżące jednostki - UMiG: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7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1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926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Kultura fizyczna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3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92601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  <w:u w:val="single"/>
              </w:rPr>
              <w:t>Obiekty sportowe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4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8"/>
                <w:u w:val="single"/>
              </w:rPr>
              <w:t>wydatki bieżące jednostki - UMiG: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4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</w:t>
            </w:r>
            <w:r>
              <w:rPr>
                <w:sz w:val="18"/>
              </w:rPr>
              <w:t>zadania statutowe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25 000,00  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6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5 759 528,17  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41 855,75  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308D6">
      <w:pPr>
        <w:spacing w:before="120" w:after="120" w:line="360" w:lineRule="auto"/>
        <w:ind w:left="525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736AB">
        <w:rPr>
          <w:color w:val="000000"/>
          <w:u w:color="000000"/>
        </w:rPr>
        <w:t>Załącznik Nr 3 do uchwały Nr XLIV/277/2022</w:t>
      </w:r>
      <w:r w:rsidR="001736AB">
        <w:rPr>
          <w:color w:val="000000"/>
          <w:u w:color="000000"/>
        </w:rPr>
        <w:br/>
        <w:t>Rady Miejskiej w Żarkach</w:t>
      </w:r>
      <w:r w:rsidR="001736AB">
        <w:rPr>
          <w:color w:val="000000"/>
          <w:u w:color="000000"/>
        </w:rPr>
        <w:br/>
        <w:t>z dnia 29 września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6217"/>
        <w:gridCol w:w="1622"/>
        <w:gridCol w:w="1472"/>
      </w:tblGrid>
      <w:tr w:rsidR="00A308D6">
        <w:trPr>
          <w:trHeight w:val="315"/>
        </w:trPr>
        <w:tc>
          <w:tcPr>
            <w:tcW w:w="89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Dokonuje się zwiększenia środków na dotacje o kwotę 100.000 zł: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49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 Rozdz.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jednostki/zadania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Zwiększenia 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Zmniejszenia </w:t>
            </w:r>
          </w:p>
        </w:tc>
      </w:tr>
      <w:tr w:rsidR="00A308D6">
        <w:trPr>
          <w:trHeight w:val="300"/>
        </w:trPr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Jednostki   zaliczane do sektora finansów publicznych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100 000,00  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61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400     40002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dla zakładu budżetowego -</w:t>
            </w:r>
            <w:r>
              <w:rPr>
                <w:sz w:val="16"/>
              </w:rPr>
              <w:t xml:space="preserve"> Zakładu Usług Komunalnych  z przeznaczeniem  na  realizację zadań majątkowych, z tego: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100 000,00  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30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Przebudowa sieci wodociągowej w ul. Szkolnej w miejscowości Zaborze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43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Przebudowa </w:t>
            </w:r>
            <w:proofErr w:type="spellStart"/>
            <w:r>
              <w:rPr>
                <w:sz w:val="14"/>
              </w:rPr>
              <w:t>sici</w:t>
            </w:r>
            <w:proofErr w:type="spellEnd"/>
            <w:r>
              <w:rPr>
                <w:sz w:val="14"/>
              </w:rPr>
              <w:t xml:space="preserve"> wodociągowej w ul. Majowej i ul. Ogrodowej w </w:t>
            </w:r>
            <w:r>
              <w:rPr>
                <w:sz w:val="14"/>
              </w:rPr>
              <w:t>miejscowości Kotowice.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Ogółem: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100 000,00  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308D6">
      <w:pPr>
        <w:spacing w:before="120" w:after="120" w:line="360" w:lineRule="auto"/>
        <w:ind w:left="525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736AB">
        <w:rPr>
          <w:color w:val="000000"/>
          <w:u w:color="000000"/>
        </w:rPr>
        <w:t>Załącznik Nr 4 do uchwały Nr XLIV/277/2022</w:t>
      </w:r>
      <w:r w:rsidR="001736AB">
        <w:rPr>
          <w:color w:val="000000"/>
          <w:u w:color="000000"/>
        </w:rPr>
        <w:br/>
        <w:t>Rady Miejskiej w Żarkach</w:t>
      </w:r>
      <w:r w:rsidR="001736AB">
        <w:rPr>
          <w:color w:val="000000"/>
          <w:u w:color="000000"/>
        </w:rPr>
        <w:br/>
        <w:t>z dnia 29 września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5845"/>
        <w:gridCol w:w="1555"/>
        <w:gridCol w:w="1436"/>
        <w:gridCol w:w="300"/>
      </w:tblGrid>
      <w:tr w:rsidR="00A308D6">
        <w:trPr>
          <w:trHeight w:val="330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Dokonuje </w:t>
            </w:r>
            <w:r>
              <w:rPr>
                <w:sz w:val="20"/>
              </w:rPr>
              <w:t>się zwiększenia przychodów o kwotę 310.000 zł: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33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Zwiększenia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Zmniejszenia</w:t>
            </w:r>
          </w:p>
        </w:tc>
      </w:tr>
      <w:tr w:rsidR="00A308D6">
        <w:trPr>
          <w:trHeight w:val="31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Paragr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8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950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Wolne środki, o których mowa w art. 217 ust. 2 pkt 6 ustawy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310 000,00  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nie wykorzystane środki na rachunku na dzień 31 grudnia 2021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210 000,00  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48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nie wykorzystane środki na rachunku na dzień 31 grudnia 2021 pochodzące z subwencji na zadania w zakresie wodociągów i kanalizacji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100 000,00  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3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310 000,00  </w:t>
            </w:r>
          </w:p>
        </w:tc>
        <w:tc>
          <w:tcPr>
            <w:tcW w:w="17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308D6">
      <w:pPr>
        <w:spacing w:before="120" w:after="120" w:line="360" w:lineRule="auto"/>
        <w:ind w:left="525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736AB">
        <w:rPr>
          <w:color w:val="000000"/>
          <w:u w:color="000000"/>
        </w:rPr>
        <w:t>Załącznik Nr 5 do uchwały Nr XLIV/277/2022</w:t>
      </w:r>
      <w:r w:rsidR="001736AB">
        <w:rPr>
          <w:color w:val="000000"/>
          <w:u w:color="000000"/>
        </w:rPr>
        <w:br/>
        <w:t>Rady Miejskiej w Żarkach</w:t>
      </w:r>
      <w:r w:rsidR="001736AB">
        <w:rPr>
          <w:color w:val="000000"/>
          <w:u w:color="000000"/>
        </w:rPr>
        <w:br/>
        <w:t>z dnia 29 września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2"/>
        <w:gridCol w:w="4085"/>
        <w:gridCol w:w="2162"/>
        <w:gridCol w:w="2808"/>
        <w:gridCol w:w="255"/>
      </w:tblGrid>
      <w:tr w:rsidR="00A308D6">
        <w:trPr>
          <w:trHeight w:val="375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Dokonuje się zmian w planie dochodów i wydatków dla środków z Funduszu Przeciwdziałania COVID-19: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405"/>
        </w:trPr>
        <w:tc>
          <w:tcPr>
            <w:tcW w:w="10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Zadanie: Realizacja wypłat dodatku </w:t>
            </w:r>
            <w:r>
              <w:rPr>
                <w:b/>
                <w:sz w:val="20"/>
              </w:rPr>
              <w:t>węglowego </w:t>
            </w:r>
          </w:p>
        </w:tc>
      </w:tr>
      <w:tr w:rsidR="00A308D6">
        <w:trPr>
          <w:trHeight w:val="48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Zwiększenia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Zmniejszenia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Dz. 853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z zakresu polityki społecznej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5 070 420,00</w:t>
            </w:r>
          </w:p>
        </w:tc>
        <w:tc>
          <w:tcPr>
            <w:tcW w:w="30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43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Rozdz. 85395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Pozostała działalność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5 070 420,00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54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2180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Środki z Funduszu Przeciwdziałania COVID-19 na finansowanie lub </w:t>
            </w:r>
            <w:r>
              <w:rPr>
                <w:sz w:val="16"/>
              </w:rPr>
              <w:t>dofinansowanie realizacji zadań związanych z przeciwdziałaniem COVID-19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5 070 420,00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308D6">
        <w:trPr>
          <w:trHeight w:val="465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Zwiększenia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Dz. 853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Pozostałe zadania z zakresu polityki społecznej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5 070 420,00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43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Rozdz. 85395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Pozostała działalność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5 070 420,00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42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20"/>
                <w:u w:val="single"/>
              </w:rPr>
              <w:t>wydatki bieżące jednostki - MGOPS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5 070 420,00  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00"/>
        </w:trPr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świadczenia dla osób fizycznych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4 971 000,00  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0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wynagrodzenia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54 420,00  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0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 zadania statutowe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45 000,00  </w:t>
            </w:r>
          </w:p>
        </w:tc>
        <w:tc>
          <w:tcPr>
            <w:tcW w:w="28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990"/>
        </w:trPr>
        <w:tc>
          <w:tcPr>
            <w:tcW w:w="1041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Polski Ład  Program Inwestycji Strategicznych; Zadanie "Budowa sieci </w:t>
            </w:r>
            <w:r>
              <w:rPr>
                <w:b/>
                <w:sz w:val="20"/>
              </w:rPr>
              <w:t>wodociągowej z przyłączami z ujęcia Czarny Kamień w Jaworzniku do połączenia z wodociągiem w ul Niegowskiej w Żarkach wraz z kanalizacją sanitarną"</w:t>
            </w:r>
          </w:p>
        </w:tc>
      </w:tr>
      <w:tr w:rsidR="00A308D6">
        <w:trPr>
          <w:trHeight w:val="48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Zwiększenia</w:t>
            </w:r>
          </w:p>
        </w:tc>
        <w:tc>
          <w:tcPr>
            <w:tcW w:w="28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Zmniejszenia </w:t>
            </w: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Dz. 010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1 900 000,00</w:t>
            </w:r>
          </w:p>
        </w:tc>
        <w:tc>
          <w:tcPr>
            <w:tcW w:w="30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1 900 000,00  </w:t>
            </w:r>
          </w:p>
        </w:tc>
      </w:tr>
      <w:tr w:rsidR="00A308D6">
        <w:trPr>
          <w:trHeight w:val="51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Rozdz. </w:t>
            </w:r>
            <w:r>
              <w:rPr>
                <w:b/>
                <w:sz w:val="20"/>
              </w:rPr>
              <w:t>01043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Infrastruktura wodociągowa wsi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1 900 000,00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1 900 000,00  </w:t>
            </w:r>
          </w:p>
        </w:tc>
      </w:tr>
      <w:tr w:rsidR="00A308D6">
        <w:trPr>
          <w:trHeight w:val="72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6090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1 900 </w:t>
            </w:r>
            <w:r>
              <w:rPr>
                <w:sz w:val="20"/>
              </w:rPr>
              <w:t>000,00  </w:t>
            </w:r>
          </w:p>
        </w:tc>
      </w:tr>
      <w:tr w:rsidR="00A308D6">
        <w:trPr>
          <w:trHeight w:val="495"/>
        </w:trPr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6370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1 900 000,00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308D6">
        <w:trPr>
          <w:trHeight w:val="465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Wydatki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Zwiększenia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Zmniejszenia</w:t>
            </w:r>
          </w:p>
        </w:tc>
      </w:tr>
      <w:tr w:rsidR="00A308D6">
        <w:trPr>
          <w:trHeight w:val="255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Dz. 010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1 900 000,00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1 900 000,00  </w:t>
            </w:r>
          </w:p>
        </w:tc>
      </w:tr>
      <w:tr w:rsidR="00A308D6">
        <w:trPr>
          <w:trHeight w:val="510"/>
        </w:trPr>
        <w:tc>
          <w:tcPr>
            <w:tcW w:w="11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Rozdz. </w:t>
            </w:r>
            <w:r>
              <w:rPr>
                <w:b/>
                <w:sz w:val="20"/>
              </w:rPr>
              <w:t>01047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Infrastruktura wodociągowa wsi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1 900 000,00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1 900 000,00  </w:t>
            </w:r>
          </w:p>
        </w:tc>
      </w:tr>
      <w:tr w:rsidR="00A308D6">
        <w:trPr>
          <w:trHeight w:val="375"/>
        </w:trPr>
        <w:tc>
          <w:tcPr>
            <w:tcW w:w="11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6050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1 900 000,00  </w:t>
            </w:r>
          </w:p>
        </w:tc>
      </w:tr>
      <w:tr w:rsidR="00A308D6">
        <w:trPr>
          <w:trHeight w:val="810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6370</w:t>
            </w:r>
          </w:p>
        </w:tc>
        <w:tc>
          <w:tcPr>
            <w:tcW w:w="4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 poniesione ze środków z Rządowego Funduszu Polski Ład: Program Inwestycji Strategicznych na realizację zadań</w:t>
            </w:r>
            <w:r>
              <w:rPr>
                <w:sz w:val="18"/>
              </w:rPr>
              <w:t xml:space="preserve"> inwestycyjnych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1 900 000,00  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308D6">
      <w:pPr>
        <w:spacing w:before="120" w:after="120" w:line="360" w:lineRule="auto"/>
        <w:ind w:left="525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736AB">
        <w:rPr>
          <w:color w:val="000000"/>
          <w:u w:color="000000"/>
        </w:rPr>
        <w:t>Załącznik Nr 6 do uchwały Nr XLIV/277/2022</w:t>
      </w:r>
      <w:r w:rsidR="001736AB">
        <w:rPr>
          <w:color w:val="000000"/>
          <w:u w:color="000000"/>
        </w:rPr>
        <w:br/>
        <w:t>Rady Miejskiej w Żarkach</w:t>
      </w:r>
      <w:r w:rsidR="001736AB">
        <w:rPr>
          <w:color w:val="000000"/>
          <w:u w:color="000000"/>
        </w:rPr>
        <w:br/>
        <w:t>z dnia 29 września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5812"/>
        <w:gridCol w:w="1847"/>
        <w:gridCol w:w="1472"/>
      </w:tblGrid>
      <w:tr w:rsidR="00A308D6">
        <w:trPr>
          <w:trHeight w:val="300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Dokonuje się zmian w planie </w:t>
            </w:r>
            <w:r>
              <w:rPr>
                <w:sz w:val="20"/>
              </w:rPr>
              <w:t>przychodów i rozchodów  Zakładu Usług Komunalnych: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58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Źródło finansowania</w:t>
            </w:r>
          </w:p>
        </w:tc>
        <w:tc>
          <w:tcPr>
            <w:tcW w:w="1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Zwiększenia</w:t>
            </w:r>
          </w:p>
        </w:tc>
        <w:tc>
          <w:tcPr>
            <w:tcW w:w="14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Zmniejszenia</w:t>
            </w:r>
          </w:p>
        </w:tc>
      </w:tr>
      <w:tr w:rsidR="00A308D6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58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Przychody: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46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42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Gospodarka komunalna i </w:t>
            </w:r>
            <w:r>
              <w:rPr>
                <w:b/>
                <w:sz w:val="20"/>
              </w:rPr>
              <w:t>ochrona środowiska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6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Koszty: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140 000,00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51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40002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Dostarczanie wody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100 000,00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8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koszty majątkowe                             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100 000,00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375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</w:t>
            </w:r>
            <w:r>
              <w:rPr>
                <w:b/>
                <w:sz w:val="20"/>
              </w:rPr>
              <w:t xml:space="preserve"> ochrona środowiska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40 000,00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90001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Gospodarka ściekowa i ochrona wód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  <w:u w:val="single"/>
              </w:rPr>
              <w:t>40 000,00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A308D6">
        <w:trPr>
          <w:trHeight w:val="255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koszty bieżące                           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736AB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A308D6">
      <w:footerReference w:type="default" r:id="rId12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AB" w:rsidRDefault="001736AB" w:rsidP="00A308D6">
      <w:r>
        <w:separator/>
      </w:r>
    </w:p>
  </w:endnote>
  <w:endnote w:type="continuationSeparator" w:id="0">
    <w:p w:rsidR="001736AB" w:rsidRDefault="001736AB" w:rsidP="00A3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A308D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left"/>
            <w:rPr>
              <w:sz w:val="18"/>
            </w:rPr>
          </w:pPr>
          <w:r>
            <w:rPr>
              <w:sz w:val="18"/>
            </w:rPr>
            <w:t>Id: BB26F6BD-0184-46D2-A7A3-4F64F8483CCA.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08D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64AD">
            <w:rPr>
              <w:sz w:val="18"/>
            </w:rPr>
            <w:fldChar w:fldCharType="separate"/>
          </w:r>
          <w:r w:rsidR="007E64AD">
            <w:rPr>
              <w:noProof/>
              <w:sz w:val="18"/>
            </w:rPr>
            <w:t>1</w:t>
          </w:r>
          <w:r w:rsidR="00A308D6">
            <w:rPr>
              <w:sz w:val="18"/>
            </w:rPr>
            <w:fldChar w:fldCharType="end"/>
          </w:r>
        </w:p>
      </w:tc>
    </w:tr>
  </w:tbl>
  <w:p w:rsidR="00A308D6" w:rsidRDefault="00A308D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A308D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BB26F6BD-0184-46D2-A7A3-4F64F8483CCA.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08D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64AD">
            <w:rPr>
              <w:sz w:val="18"/>
            </w:rPr>
            <w:fldChar w:fldCharType="separate"/>
          </w:r>
          <w:r w:rsidR="007E64AD">
            <w:rPr>
              <w:noProof/>
              <w:sz w:val="18"/>
            </w:rPr>
            <w:t>1</w:t>
          </w:r>
          <w:r w:rsidR="00A308D6">
            <w:rPr>
              <w:sz w:val="18"/>
            </w:rPr>
            <w:fldChar w:fldCharType="end"/>
          </w:r>
        </w:p>
      </w:tc>
    </w:tr>
  </w:tbl>
  <w:p w:rsidR="00A308D6" w:rsidRDefault="00A308D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A308D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left"/>
            <w:rPr>
              <w:sz w:val="18"/>
            </w:rPr>
          </w:pPr>
          <w:r>
            <w:rPr>
              <w:sz w:val="18"/>
            </w:rPr>
            <w:t>Id: BB26F6BD-0184-46D2-A7A3-4F64F8483CCA.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08D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64AD">
            <w:rPr>
              <w:sz w:val="18"/>
            </w:rPr>
            <w:fldChar w:fldCharType="separate"/>
          </w:r>
          <w:r w:rsidR="007E64AD">
            <w:rPr>
              <w:noProof/>
              <w:sz w:val="18"/>
            </w:rPr>
            <w:t>1</w:t>
          </w:r>
          <w:r w:rsidR="00A308D6">
            <w:rPr>
              <w:sz w:val="18"/>
            </w:rPr>
            <w:fldChar w:fldCharType="end"/>
          </w:r>
        </w:p>
      </w:tc>
    </w:tr>
  </w:tbl>
  <w:p w:rsidR="00A308D6" w:rsidRDefault="00A308D6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A308D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left"/>
            <w:rPr>
              <w:sz w:val="18"/>
            </w:rPr>
          </w:pPr>
          <w:r>
            <w:rPr>
              <w:sz w:val="18"/>
            </w:rPr>
            <w:t>Id: BB26F6BD-0184-46D2-A7A3-4F64F8483CCA.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08D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64AD">
            <w:rPr>
              <w:sz w:val="18"/>
            </w:rPr>
            <w:fldChar w:fldCharType="separate"/>
          </w:r>
          <w:r w:rsidR="007E64AD">
            <w:rPr>
              <w:noProof/>
              <w:sz w:val="18"/>
            </w:rPr>
            <w:t>1</w:t>
          </w:r>
          <w:r w:rsidR="00A308D6">
            <w:rPr>
              <w:sz w:val="18"/>
            </w:rPr>
            <w:fldChar w:fldCharType="end"/>
          </w:r>
        </w:p>
      </w:tc>
    </w:tr>
  </w:tbl>
  <w:p w:rsidR="00A308D6" w:rsidRDefault="00A308D6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A308D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left"/>
            <w:rPr>
              <w:sz w:val="18"/>
            </w:rPr>
          </w:pPr>
          <w:r>
            <w:rPr>
              <w:sz w:val="18"/>
            </w:rPr>
            <w:t>Id: BB26F6BD-0184-46D2-A7A3-4F64F8483CCA.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08D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64AD">
            <w:rPr>
              <w:sz w:val="18"/>
            </w:rPr>
            <w:fldChar w:fldCharType="separate"/>
          </w:r>
          <w:r w:rsidR="007E64AD">
            <w:rPr>
              <w:noProof/>
              <w:sz w:val="18"/>
            </w:rPr>
            <w:t>1</w:t>
          </w:r>
          <w:r w:rsidR="00A308D6">
            <w:rPr>
              <w:sz w:val="18"/>
            </w:rPr>
            <w:fldChar w:fldCharType="end"/>
          </w:r>
        </w:p>
      </w:tc>
    </w:tr>
  </w:tbl>
  <w:p w:rsidR="00A308D6" w:rsidRDefault="00A308D6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A308D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left"/>
            <w:rPr>
              <w:sz w:val="18"/>
            </w:rPr>
          </w:pPr>
          <w:r>
            <w:rPr>
              <w:sz w:val="18"/>
            </w:rPr>
            <w:t>Id: BB26F6BD-0184-46D2-A7A3-4F64F8483CCA.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08D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64AD">
            <w:rPr>
              <w:sz w:val="18"/>
            </w:rPr>
            <w:fldChar w:fldCharType="separate"/>
          </w:r>
          <w:r w:rsidR="007E64AD">
            <w:rPr>
              <w:noProof/>
              <w:sz w:val="18"/>
            </w:rPr>
            <w:t>1</w:t>
          </w:r>
          <w:r w:rsidR="00A308D6">
            <w:rPr>
              <w:sz w:val="18"/>
            </w:rPr>
            <w:fldChar w:fldCharType="end"/>
          </w:r>
        </w:p>
      </w:tc>
    </w:tr>
  </w:tbl>
  <w:p w:rsidR="00A308D6" w:rsidRDefault="00A308D6">
    <w:pPr>
      <w:rPr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948"/>
      <w:gridCol w:w="3474"/>
    </w:tblGrid>
    <w:tr w:rsidR="00A308D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left"/>
            <w:rPr>
              <w:sz w:val="18"/>
            </w:rPr>
          </w:pPr>
          <w:r>
            <w:rPr>
              <w:sz w:val="18"/>
            </w:rPr>
            <w:t>Id: BB26F6BD-0184-46D2-A7A3-4F64F8483CCA.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308D6" w:rsidRDefault="001736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308D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E64AD">
            <w:rPr>
              <w:sz w:val="18"/>
            </w:rPr>
            <w:fldChar w:fldCharType="separate"/>
          </w:r>
          <w:r w:rsidR="007E64AD">
            <w:rPr>
              <w:noProof/>
              <w:sz w:val="18"/>
            </w:rPr>
            <w:t>1</w:t>
          </w:r>
          <w:r w:rsidR="00A308D6">
            <w:rPr>
              <w:sz w:val="18"/>
            </w:rPr>
            <w:fldChar w:fldCharType="end"/>
          </w:r>
        </w:p>
      </w:tc>
    </w:tr>
  </w:tbl>
  <w:p w:rsidR="00A308D6" w:rsidRDefault="00A308D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AB" w:rsidRDefault="001736AB" w:rsidP="00A308D6">
      <w:r>
        <w:separator/>
      </w:r>
    </w:p>
  </w:footnote>
  <w:footnote w:type="continuationSeparator" w:id="0">
    <w:p w:rsidR="001736AB" w:rsidRDefault="001736AB" w:rsidP="00A30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736AB"/>
    <w:rsid w:val="007E64AD"/>
    <w:rsid w:val="00A308D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08D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1806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Żarkach</Company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XLIV/277/2022 z dnia 29 września 2022 r.</dc:title>
  <dc:subject>w sprawie zmian w^budżecie gminy na rok 2022</dc:subject>
  <dc:creator>A_Winiel</dc:creator>
  <cp:lastModifiedBy>umig</cp:lastModifiedBy>
  <cp:revision>2</cp:revision>
  <dcterms:created xsi:type="dcterms:W3CDTF">2022-10-03T12:25:00Z</dcterms:created>
  <dcterms:modified xsi:type="dcterms:W3CDTF">2022-10-03T12:25:00Z</dcterms:modified>
  <cp:category>Akt prawny</cp:category>
</cp:coreProperties>
</file>