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51" w:rsidRDefault="00DE3D51" w:rsidP="00CF7336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</w:p>
    <w:p w:rsidR="00CF7336" w:rsidRDefault="00CF7336" w:rsidP="00CF733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Uchwała Nr </w:t>
      </w:r>
      <w:r w:rsidR="00D13233">
        <w:rPr>
          <w:b/>
          <w:bCs/>
          <w:sz w:val="26"/>
          <w:szCs w:val="26"/>
        </w:rPr>
        <w:t>XXVIII/177/</w:t>
      </w:r>
      <w:r w:rsidR="00571BC2">
        <w:rPr>
          <w:b/>
          <w:bCs/>
          <w:sz w:val="26"/>
          <w:szCs w:val="26"/>
        </w:rPr>
        <w:t>202</w:t>
      </w:r>
      <w:r w:rsidR="00CD7152">
        <w:rPr>
          <w:b/>
          <w:bCs/>
          <w:sz w:val="26"/>
          <w:szCs w:val="26"/>
        </w:rPr>
        <w:t>1</w:t>
      </w:r>
    </w:p>
    <w:p w:rsidR="00CF7336" w:rsidRDefault="00CF7336" w:rsidP="00CF733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Rady Miejskiej w Żarkach</w:t>
      </w:r>
    </w:p>
    <w:p w:rsidR="00CF7336" w:rsidRDefault="00D13233" w:rsidP="00CF733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29 kwietnia </w:t>
      </w:r>
      <w:r w:rsidR="00CF7336">
        <w:rPr>
          <w:b/>
          <w:bCs/>
          <w:sz w:val="26"/>
          <w:szCs w:val="26"/>
        </w:rPr>
        <w:t>202</w:t>
      </w:r>
      <w:r w:rsidR="00CD7152">
        <w:rPr>
          <w:b/>
          <w:bCs/>
          <w:sz w:val="26"/>
          <w:szCs w:val="26"/>
        </w:rPr>
        <w:t>1</w:t>
      </w:r>
      <w:r w:rsidR="00CF7336">
        <w:rPr>
          <w:b/>
          <w:bCs/>
          <w:sz w:val="26"/>
          <w:szCs w:val="26"/>
        </w:rPr>
        <w:t xml:space="preserve"> roku</w:t>
      </w:r>
    </w:p>
    <w:p w:rsidR="008F2023" w:rsidRDefault="008F2023" w:rsidP="00CF7336">
      <w:pPr>
        <w:pStyle w:val="Default"/>
        <w:jc w:val="center"/>
        <w:rPr>
          <w:b/>
          <w:bCs/>
          <w:sz w:val="26"/>
          <w:szCs w:val="26"/>
        </w:rPr>
      </w:pPr>
    </w:p>
    <w:p w:rsidR="00016601" w:rsidRPr="005B515E" w:rsidRDefault="00016601" w:rsidP="00016601">
      <w:pPr>
        <w:pStyle w:val="Default"/>
        <w:rPr>
          <w:b/>
          <w:bCs/>
          <w:sz w:val="22"/>
          <w:szCs w:val="22"/>
        </w:rPr>
      </w:pPr>
      <w:r w:rsidRPr="005B515E">
        <w:rPr>
          <w:b/>
          <w:bCs/>
          <w:sz w:val="22"/>
          <w:szCs w:val="22"/>
        </w:rPr>
        <w:t>w sprawie zmian w budżecie gminy na rok 20</w:t>
      </w:r>
      <w:r w:rsidR="00A536D7">
        <w:rPr>
          <w:b/>
          <w:bCs/>
          <w:sz w:val="22"/>
          <w:szCs w:val="22"/>
        </w:rPr>
        <w:t>2</w:t>
      </w:r>
      <w:r w:rsidR="00CD7152">
        <w:rPr>
          <w:b/>
          <w:bCs/>
          <w:sz w:val="22"/>
          <w:szCs w:val="22"/>
        </w:rPr>
        <w:t>1</w:t>
      </w:r>
      <w:r w:rsidRPr="005B515E">
        <w:rPr>
          <w:b/>
          <w:bCs/>
          <w:sz w:val="22"/>
          <w:szCs w:val="22"/>
        </w:rPr>
        <w:t xml:space="preserve"> </w:t>
      </w:r>
    </w:p>
    <w:p w:rsidR="00016601" w:rsidRDefault="00016601" w:rsidP="00016601">
      <w:pPr>
        <w:pStyle w:val="Default"/>
        <w:rPr>
          <w:color w:val="auto"/>
          <w:sz w:val="22"/>
          <w:szCs w:val="22"/>
        </w:rPr>
      </w:pPr>
    </w:p>
    <w:p w:rsidR="00F52F21" w:rsidRPr="00207259" w:rsidRDefault="00F52F21" w:rsidP="00016601">
      <w:pPr>
        <w:pStyle w:val="Default"/>
        <w:rPr>
          <w:color w:val="auto"/>
          <w:sz w:val="22"/>
          <w:szCs w:val="22"/>
        </w:rPr>
      </w:pPr>
    </w:p>
    <w:p w:rsidR="00016601" w:rsidRPr="00207259" w:rsidRDefault="00016601" w:rsidP="00016601">
      <w:pPr>
        <w:pStyle w:val="Default"/>
        <w:rPr>
          <w:color w:val="auto"/>
          <w:sz w:val="22"/>
          <w:szCs w:val="22"/>
        </w:rPr>
      </w:pPr>
      <w:r w:rsidRPr="00207259">
        <w:rPr>
          <w:color w:val="auto"/>
          <w:sz w:val="22"/>
          <w:szCs w:val="22"/>
        </w:rPr>
        <w:t xml:space="preserve">Na podstawie art. 18 ust. 2 pkt 4 ustawy z dnia 8 marca 1990 r. o samorządzie gminnym </w:t>
      </w:r>
      <w:r w:rsidR="00207259" w:rsidRPr="00207259">
        <w:rPr>
          <w:rFonts w:eastAsia="Calibri"/>
          <w:color w:val="auto"/>
          <w:sz w:val="22"/>
          <w:szCs w:val="22"/>
        </w:rPr>
        <w:t>(tekst jednolity: Dz. U. z 2019 r. poz.506 )</w:t>
      </w:r>
      <w:r w:rsidR="004E00F4">
        <w:rPr>
          <w:rFonts w:eastAsia="Calibri"/>
          <w:color w:val="auto"/>
          <w:sz w:val="22"/>
          <w:szCs w:val="22"/>
        </w:rPr>
        <w:t xml:space="preserve"> </w:t>
      </w:r>
      <w:r w:rsidRPr="00207259">
        <w:rPr>
          <w:color w:val="auto"/>
          <w:sz w:val="22"/>
          <w:szCs w:val="22"/>
        </w:rPr>
        <w:t>oraz art. 211, art. 212</w:t>
      </w:r>
      <w:r w:rsidR="007F338D">
        <w:rPr>
          <w:color w:val="auto"/>
          <w:sz w:val="22"/>
          <w:szCs w:val="22"/>
        </w:rPr>
        <w:t>, art. 217</w:t>
      </w:r>
      <w:r w:rsidRPr="00207259">
        <w:rPr>
          <w:color w:val="auto"/>
          <w:sz w:val="22"/>
          <w:szCs w:val="22"/>
        </w:rPr>
        <w:t xml:space="preserve"> ustawy z dnia 27 sierpnia 2009 r o finansach publicznych </w:t>
      </w:r>
      <w:r w:rsidR="00207259" w:rsidRPr="00207259">
        <w:rPr>
          <w:rFonts w:eastAsia="Calibri"/>
          <w:color w:val="auto"/>
          <w:sz w:val="22"/>
          <w:szCs w:val="22"/>
        </w:rPr>
        <w:t>(tekst jednolity: Dz. U. z 2019 r. poz. 869 z późn. zm.  )</w:t>
      </w:r>
      <w:r w:rsidRPr="00207259">
        <w:rPr>
          <w:color w:val="auto"/>
          <w:sz w:val="22"/>
          <w:szCs w:val="22"/>
        </w:rPr>
        <w:t xml:space="preserve"> </w:t>
      </w:r>
    </w:p>
    <w:p w:rsidR="00016601" w:rsidRPr="00207259" w:rsidRDefault="00016601" w:rsidP="00016601">
      <w:pPr>
        <w:pStyle w:val="Default"/>
        <w:rPr>
          <w:color w:val="auto"/>
          <w:sz w:val="22"/>
          <w:szCs w:val="22"/>
        </w:rPr>
      </w:pPr>
    </w:p>
    <w:p w:rsidR="00016601" w:rsidRDefault="00016601" w:rsidP="00016601">
      <w:pPr>
        <w:pStyle w:val="Default"/>
      </w:pPr>
      <w:r w:rsidRPr="00CA407A">
        <w:t xml:space="preserve">Rada Miejska w Żarkach uchwala, co następuje: </w:t>
      </w:r>
    </w:p>
    <w:p w:rsidR="00F52F21" w:rsidRPr="00CA407A" w:rsidRDefault="00F52F21" w:rsidP="00016601">
      <w:pPr>
        <w:pStyle w:val="Default"/>
      </w:pPr>
    </w:p>
    <w:p w:rsidR="00016601" w:rsidRPr="00CA407A" w:rsidRDefault="00016601" w:rsidP="00016601">
      <w:pPr>
        <w:pStyle w:val="Default"/>
        <w:jc w:val="center"/>
      </w:pPr>
      <w:r w:rsidRPr="00CA407A">
        <w:rPr>
          <w:b/>
          <w:bCs/>
        </w:rPr>
        <w:t>§ 1</w:t>
      </w:r>
    </w:p>
    <w:p w:rsidR="00421818" w:rsidRDefault="00016601" w:rsidP="00606B2E">
      <w:pPr>
        <w:pStyle w:val="Default"/>
        <w:jc w:val="both"/>
      </w:pPr>
      <w:r w:rsidRPr="00CA407A">
        <w:t>Dokonuje się z</w:t>
      </w:r>
      <w:r w:rsidR="00DE3D51">
        <w:t>więk</w:t>
      </w:r>
      <w:r w:rsidRPr="00CA407A">
        <w:t xml:space="preserve">szenia </w:t>
      </w:r>
      <w:r w:rsidR="007168DD">
        <w:t>dochod</w:t>
      </w:r>
      <w:r w:rsidRPr="00CA407A">
        <w:t xml:space="preserve">ów gminy o </w:t>
      </w:r>
      <w:r w:rsidR="00606B2E" w:rsidRPr="00CA407A">
        <w:t xml:space="preserve">kwotę </w:t>
      </w:r>
      <w:r w:rsidR="00DE3D51">
        <w:t>20.000</w:t>
      </w:r>
      <w:r w:rsidR="00606B2E" w:rsidRPr="00CA407A">
        <w:t xml:space="preserve"> zł</w:t>
      </w:r>
      <w:r w:rsidR="0013081A" w:rsidRPr="00CA407A">
        <w:t xml:space="preserve"> </w:t>
      </w:r>
      <w:r w:rsidR="006658B8">
        <w:t>z</w:t>
      </w:r>
      <w:r w:rsidRPr="00CA407A">
        <w:t xml:space="preserve">godnie z Załącznikiem Nr </w:t>
      </w:r>
      <w:r w:rsidR="00606B2E" w:rsidRPr="00CA407A">
        <w:t>1</w:t>
      </w:r>
      <w:r w:rsidRPr="00CA407A">
        <w:t xml:space="preserve"> do niniejszej uchwały. </w:t>
      </w:r>
    </w:p>
    <w:p w:rsidR="00F52F21" w:rsidRDefault="00F52F21" w:rsidP="00606B2E">
      <w:pPr>
        <w:pStyle w:val="Default"/>
        <w:jc w:val="both"/>
      </w:pPr>
    </w:p>
    <w:p w:rsidR="00016601" w:rsidRDefault="00016601" w:rsidP="00606B2E">
      <w:pPr>
        <w:pStyle w:val="Default"/>
        <w:jc w:val="center"/>
        <w:rPr>
          <w:b/>
          <w:bCs/>
        </w:rPr>
      </w:pPr>
      <w:r w:rsidRPr="00CA407A">
        <w:rPr>
          <w:b/>
          <w:bCs/>
        </w:rPr>
        <w:t xml:space="preserve">§ </w:t>
      </w:r>
      <w:r w:rsidR="00606B2E" w:rsidRPr="00CA407A">
        <w:rPr>
          <w:b/>
          <w:bCs/>
        </w:rPr>
        <w:t>2</w:t>
      </w:r>
    </w:p>
    <w:p w:rsidR="00D90D46" w:rsidRPr="00D90D46" w:rsidRDefault="007168DD" w:rsidP="00D90D46">
      <w:pPr>
        <w:pStyle w:val="Default"/>
        <w:jc w:val="both"/>
        <w:rPr>
          <w:color w:val="31849B" w:themeColor="accent5" w:themeShade="BF"/>
        </w:rPr>
      </w:pPr>
      <w:r w:rsidRPr="00CA407A">
        <w:t>Dokonuje się z</w:t>
      </w:r>
      <w:r w:rsidR="00FF3983">
        <w:t>więk</w:t>
      </w:r>
      <w:r w:rsidRPr="00CA407A">
        <w:t xml:space="preserve">szenia wydatków gminy o kwotę </w:t>
      </w:r>
      <w:r w:rsidR="00DE3D51">
        <w:t>20.000</w:t>
      </w:r>
      <w:r w:rsidR="00AB4E28" w:rsidRPr="00CA407A">
        <w:t xml:space="preserve"> </w:t>
      </w:r>
      <w:r w:rsidRPr="00CA407A">
        <w:t xml:space="preserve">zł zgodnie z Załącznikiem Nr </w:t>
      </w:r>
      <w:r>
        <w:t>2</w:t>
      </w:r>
      <w:r w:rsidRPr="00CA407A">
        <w:t xml:space="preserve"> do niniejszej uchwały.</w:t>
      </w:r>
      <w:r w:rsidR="00D90D46" w:rsidRPr="00D90D46">
        <w:rPr>
          <w:color w:val="31849B" w:themeColor="accent5" w:themeShade="BF"/>
        </w:rPr>
        <w:t xml:space="preserve"> </w:t>
      </w:r>
    </w:p>
    <w:p w:rsidR="00D90D46" w:rsidRPr="00D90D46" w:rsidRDefault="00D90D46" w:rsidP="00D90D46">
      <w:pPr>
        <w:pStyle w:val="Default"/>
        <w:jc w:val="both"/>
        <w:rPr>
          <w:color w:val="31849B" w:themeColor="accent5" w:themeShade="BF"/>
        </w:rPr>
      </w:pPr>
    </w:p>
    <w:p w:rsidR="00D90D46" w:rsidRDefault="00D90D46" w:rsidP="00D90D46">
      <w:pPr>
        <w:pStyle w:val="Default"/>
        <w:jc w:val="center"/>
        <w:rPr>
          <w:b/>
          <w:bCs/>
          <w:color w:val="auto"/>
        </w:rPr>
      </w:pPr>
      <w:r w:rsidRPr="007F2985">
        <w:rPr>
          <w:b/>
          <w:bCs/>
          <w:color w:val="auto"/>
        </w:rPr>
        <w:t>§ 3</w:t>
      </w:r>
    </w:p>
    <w:p w:rsidR="00D90D46" w:rsidRPr="007F2985" w:rsidRDefault="00D90D46" w:rsidP="00D90D46">
      <w:pPr>
        <w:pStyle w:val="Default"/>
        <w:jc w:val="both"/>
        <w:rPr>
          <w:color w:val="auto"/>
        </w:rPr>
      </w:pPr>
      <w:r w:rsidRPr="007F2985">
        <w:rPr>
          <w:color w:val="auto"/>
        </w:rPr>
        <w:t>Dokonuje się z</w:t>
      </w:r>
      <w:r w:rsidR="00DE3D51">
        <w:rPr>
          <w:color w:val="auto"/>
        </w:rPr>
        <w:t xml:space="preserve">mian w planie </w:t>
      </w:r>
      <w:r w:rsidRPr="007F2985">
        <w:rPr>
          <w:color w:val="auto"/>
        </w:rPr>
        <w:t xml:space="preserve">przychodów gminy o zgodnie z załącznikiem Nr </w:t>
      </w:r>
      <w:r w:rsidR="00FB4E88" w:rsidRPr="007F2985">
        <w:rPr>
          <w:color w:val="auto"/>
        </w:rPr>
        <w:t>3</w:t>
      </w:r>
      <w:r w:rsidRPr="007F2985">
        <w:rPr>
          <w:color w:val="auto"/>
        </w:rPr>
        <w:t xml:space="preserve"> do niniejszej uchwały. </w:t>
      </w:r>
    </w:p>
    <w:p w:rsidR="00D90D46" w:rsidRPr="007F2985" w:rsidRDefault="004700C4" w:rsidP="00D90D4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</w:t>
      </w:r>
      <w:r w:rsidR="00DE3D51">
        <w:rPr>
          <w:b/>
          <w:bCs/>
          <w:color w:val="auto"/>
        </w:rPr>
        <w:t>4</w:t>
      </w:r>
    </w:p>
    <w:p w:rsidR="00CD7152" w:rsidRDefault="00CD7152" w:rsidP="00CD7152">
      <w:pPr>
        <w:pStyle w:val="Default"/>
        <w:jc w:val="both"/>
        <w:rPr>
          <w:color w:val="auto"/>
        </w:rPr>
      </w:pPr>
      <w:r w:rsidRPr="00447E8A">
        <w:rPr>
          <w:bCs/>
        </w:rPr>
        <w:t xml:space="preserve">Dokonuje się zmian w planie przychodów i kosztów zakładu budżetowego – Zakładu Usług Komunalnych w Żarkach </w:t>
      </w:r>
      <w:r w:rsidRPr="00447E8A">
        <w:rPr>
          <w:color w:val="auto"/>
        </w:rPr>
        <w:t>zgodnie z Załącznikiem Nr 4 do niniejszej uchwały.</w:t>
      </w:r>
    </w:p>
    <w:p w:rsidR="00DE3D51" w:rsidRDefault="00DE3D51" w:rsidP="00CD7152">
      <w:pPr>
        <w:pStyle w:val="Default"/>
        <w:jc w:val="both"/>
        <w:rPr>
          <w:color w:val="auto"/>
        </w:rPr>
      </w:pPr>
    </w:p>
    <w:p w:rsidR="00DE3D51" w:rsidRDefault="00DE3D51" w:rsidP="00DE3D51">
      <w:pPr>
        <w:pStyle w:val="Default"/>
        <w:jc w:val="center"/>
        <w:rPr>
          <w:b/>
          <w:bCs/>
          <w:color w:val="auto"/>
        </w:rPr>
      </w:pPr>
      <w:r w:rsidRPr="007F2985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5</w:t>
      </w:r>
    </w:p>
    <w:p w:rsidR="00DE3D51" w:rsidRPr="007F2985" w:rsidRDefault="00DE3D51" w:rsidP="00DE3D51">
      <w:pPr>
        <w:pStyle w:val="Default"/>
        <w:jc w:val="both"/>
        <w:rPr>
          <w:color w:val="auto"/>
        </w:rPr>
      </w:pPr>
      <w:r>
        <w:rPr>
          <w:color w:val="auto"/>
        </w:rPr>
        <w:t xml:space="preserve">Ustala się plan dochodów </w:t>
      </w:r>
      <w:r w:rsidRPr="00DE3D51">
        <w:rPr>
          <w:color w:val="auto"/>
        </w:rPr>
        <w:t xml:space="preserve"> i wydatków dla środków z Fun</w:t>
      </w:r>
      <w:r>
        <w:rPr>
          <w:color w:val="auto"/>
        </w:rPr>
        <w:t>duszu Przeciwdziałania COVID-19</w:t>
      </w:r>
      <w:r w:rsidRPr="007F2985">
        <w:rPr>
          <w:color w:val="auto"/>
        </w:rPr>
        <w:t xml:space="preserve"> zgodnie z załącznikiem Nr </w:t>
      </w:r>
      <w:r>
        <w:rPr>
          <w:color w:val="auto"/>
        </w:rPr>
        <w:t>5</w:t>
      </w:r>
      <w:r w:rsidRPr="007F2985">
        <w:rPr>
          <w:color w:val="auto"/>
        </w:rPr>
        <w:t xml:space="preserve"> do niniejszej uchwały. </w:t>
      </w:r>
    </w:p>
    <w:p w:rsidR="00CD7152" w:rsidRPr="00447E8A" w:rsidRDefault="00CD7152" w:rsidP="00CD7152">
      <w:pPr>
        <w:pStyle w:val="Default"/>
        <w:jc w:val="both"/>
        <w:rPr>
          <w:color w:val="auto"/>
        </w:rPr>
      </w:pPr>
    </w:p>
    <w:p w:rsidR="00CD7152" w:rsidRPr="00CD7152" w:rsidRDefault="00CD7152" w:rsidP="00CD7152">
      <w:pPr>
        <w:pStyle w:val="Default"/>
        <w:jc w:val="center"/>
        <w:rPr>
          <w:b/>
        </w:rPr>
      </w:pPr>
      <w:r w:rsidRPr="00CD7152">
        <w:rPr>
          <w:b/>
          <w:bCs/>
        </w:rPr>
        <w:t xml:space="preserve">§ </w:t>
      </w:r>
      <w:r w:rsidR="00DE3D51">
        <w:rPr>
          <w:b/>
          <w:bCs/>
        </w:rPr>
        <w:t>6</w:t>
      </w:r>
    </w:p>
    <w:p w:rsidR="00016601" w:rsidRPr="00CA407A" w:rsidRDefault="00016601" w:rsidP="00606B2E">
      <w:pPr>
        <w:pStyle w:val="Default"/>
        <w:jc w:val="both"/>
      </w:pPr>
      <w:r w:rsidRPr="00CA407A">
        <w:t xml:space="preserve">Wykonanie Uchwały powierza się Burmistrzowi Miasta i Gminy Żarki. </w:t>
      </w:r>
    </w:p>
    <w:p w:rsidR="00161B5C" w:rsidRPr="00CA407A" w:rsidRDefault="00161B5C" w:rsidP="00606B2E">
      <w:pPr>
        <w:pStyle w:val="Default"/>
        <w:jc w:val="both"/>
      </w:pPr>
    </w:p>
    <w:p w:rsidR="00016601" w:rsidRPr="00CA407A" w:rsidRDefault="00016601" w:rsidP="00606B2E">
      <w:pPr>
        <w:pStyle w:val="Default"/>
        <w:jc w:val="center"/>
      </w:pPr>
      <w:r w:rsidRPr="00CA407A">
        <w:rPr>
          <w:b/>
          <w:bCs/>
        </w:rPr>
        <w:t>§</w:t>
      </w:r>
      <w:r w:rsidR="00AB4E28">
        <w:rPr>
          <w:b/>
          <w:bCs/>
        </w:rPr>
        <w:t xml:space="preserve"> </w:t>
      </w:r>
      <w:r w:rsidR="00DE3D51">
        <w:rPr>
          <w:b/>
          <w:bCs/>
        </w:rPr>
        <w:t>7</w:t>
      </w:r>
    </w:p>
    <w:p w:rsidR="00016601" w:rsidRDefault="00016601" w:rsidP="00606B2E">
      <w:pPr>
        <w:pStyle w:val="Default"/>
        <w:jc w:val="both"/>
      </w:pPr>
      <w:r w:rsidRPr="00CA407A">
        <w:t>Uchwała wchodzi w życie z dniem podjęcia i podlega ogłoszeniu na tablicy ogłoszeń w Urzędzie Miasta i Gminy Żarki oraz zamieszczeniu w Biuletynie Informacji Publicznej Miasta i Gminy Żarki.</w:t>
      </w:r>
    </w:p>
    <w:p w:rsidR="00DE3D51" w:rsidRDefault="00DE3D51" w:rsidP="00606B2E">
      <w:pPr>
        <w:pStyle w:val="Default"/>
        <w:jc w:val="both"/>
      </w:pPr>
    </w:p>
    <w:p w:rsidR="00AC3888" w:rsidRDefault="00AC3888" w:rsidP="00606B2E">
      <w:pPr>
        <w:pStyle w:val="Default"/>
        <w:jc w:val="both"/>
      </w:pPr>
    </w:p>
    <w:p w:rsidR="00AC3888" w:rsidRDefault="00AC3888" w:rsidP="00AC388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Rady </w:t>
      </w:r>
    </w:p>
    <w:p w:rsidR="00AC3888" w:rsidRDefault="00AC3888" w:rsidP="00AC3888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Miejskiej w Żarkach </w:t>
      </w:r>
    </w:p>
    <w:p w:rsidR="00AC3888" w:rsidRDefault="00AC3888" w:rsidP="00AC3888">
      <w:pPr>
        <w:pStyle w:val="Default"/>
        <w:jc w:val="both"/>
      </w:pPr>
    </w:p>
    <w:p w:rsidR="00AC3888" w:rsidRDefault="00AC3888" w:rsidP="00AC3888">
      <w:pPr>
        <w:pStyle w:val="Defaul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13233">
        <w:rPr>
          <w:b/>
        </w:rPr>
        <w:t>Mariusz Pompa</w:t>
      </w:r>
    </w:p>
    <w:p w:rsidR="00AC3888" w:rsidRDefault="00AC3888" w:rsidP="00AC3888">
      <w:pPr>
        <w:pStyle w:val="Default"/>
        <w:jc w:val="both"/>
        <w:rPr>
          <w:b/>
        </w:rPr>
      </w:pPr>
    </w:p>
    <w:bookmarkEnd w:id="0"/>
    <w:p w:rsidR="00AC3888" w:rsidRDefault="00AC3888" w:rsidP="00AC3888">
      <w:pPr>
        <w:pStyle w:val="Default"/>
        <w:jc w:val="both"/>
        <w:rPr>
          <w:b/>
        </w:rPr>
      </w:pPr>
    </w:p>
    <w:p w:rsidR="00AC3888" w:rsidRDefault="00AC3888" w:rsidP="00AC3888">
      <w:pPr>
        <w:pStyle w:val="Default"/>
        <w:jc w:val="both"/>
        <w:rPr>
          <w:b/>
        </w:rPr>
      </w:pPr>
    </w:p>
    <w:p w:rsidR="00AC3888" w:rsidRDefault="00AC3888" w:rsidP="00AC3888">
      <w:pPr>
        <w:pStyle w:val="Default"/>
        <w:jc w:val="both"/>
        <w:rPr>
          <w:b/>
        </w:rPr>
      </w:pPr>
    </w:p>
    <w:p w:rsidR="00AC3888" w:rsidRPr="00F23293" w:rsidRDefault="00F23293" w:rsidP="00AC3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3888" w:rsidRPr="00F23293">
        <w:rPr>
          <w:sz w:val="22"/>
          <w:szCs w:val="22"/>
        </w:rPr>
        <w:t>Załącznik Nr 1 do uchwały Nr XXVIII/177/2021</w:t>
      </w:r>
    </w:p>
    <w:p w:rsidR="00AC3888" w:rsidRPr="00F23293" w:rsidRDefault="00F23293" w:rsidP="00AC3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 xml:space="preserve">Rady Miejskiej w Żarkach </w:t>
      </w:r>
    </w:p>
    <w:p w:rsidR="00F23293" w:rsidRPr="00D13233" w:rsidRDefault="00F23293" w:rsidP="00AC3888">
      <w:pPr>
        <w:pStyle w:val="Default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>z dnia 29 kwietnia 2021r.</w:t>
      </w:r>
      <w:r>
        <w:rPr>
          <w:b/>
        </w:rPr>
        <w:t xml:space="preserve"> </w:t>
      </w:r>
    </w:p>
    <w:p w:rsidR="00AC3888" w:rsidRDefault="00AC3888" w:rsidP="00AC3888">
      <w:pPr>
        <w:pStyle w:val="Default"/>
        <w:jc w:val="both"/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200"/>
        <w:gridCol w:w="1360"/>
        <w:gridCol w:w="1060"/>
        <w:gridCol w:w="260"/>
      </w:tblGrid>
      <w:tr w:rsidR="00F23293" w:rsidRPr="00F23293" w:rsidTr="00F23293">
        <w:trPr>
          <w:trHeight w:val="36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sz w:val="18"/>
                <w:szCs w:val="18"/>
              </w:rPr>
            </w:pPr>
            <w:r w:rsidRPr="00F23293">
              <w:rPr>
                <w:rFonts w:ascii="Arial" w:hAnsi="Arial" w:cs="Arial"/>
                <w:sz w:val="18"/>
                <w:szCs w:val="18"/>
              </w:rPr>
              <w:t>Dokonuje się zwiększenia dochodów gminy o kwotę 20.000 zł w następujących źródłach dochodów: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</w:p>
        </w:tc>
      </w:tr>
      <w:tr w:rsidR="00F23293" w:rsidRPr="00F23293" w:rsidTr="00F2329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93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93">
              <w:rPr>
                <w:rFonts w:ascii="Arial" w:hAnsi="Arial" w:cs="Arial"/>
                <w:b/>
                <w:bCs/>
                <w:sz w:val="16"/>
                <w:szCs w:val="16"/>
              </w:rPr>
              <w:t>Źródło dochodu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93">
              <w:rPr>
                <w:rFonts w:ascii="Arial" w:hAnsi="Arial" w:cs="Arial"/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293">
              <w:rPr>
                <w:rFonts w:ascii="Arial" w:hAnsi="Arial" w:cs="Arial"/>
                <w:b/>
                <w:bCs/>
                <w:sz w:val="18"/>
                <w:szCs w:val="18"/>
              </w:rPr>
              <w:t>Zmniejszenia</w:t>
            </w:r>
          </w:p>
        </w:tc>
      </w:tr>
      <w:tr w:rsidR="00F23293" w:rsidRPr="00F23293" w:rsidTr="00F232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sz w:val="16"/>
                <w:szCs w:val="16"/>
              </w:rPr>
            </w:pPr>
            <w:r w:rsidRPr="00F23293">
              <w:rPr>
                <w:sz w:val="16"/>
                <w:szCs w:val="16"/>
              </w:rPr>
              <w:t>Paragraf</w:t>
            </w:r>
          </w:p>
        </w:tc>
        <w:tc>
          <w:tcPr>
            <w:tcW w:w="5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3293" w:rsidRPr="00F23293" w:rsidTr="00F2329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Ochrona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 xml:space="preserve">13 000,00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b/>
                <w:bCs/>
                <w:color w:val="376091"/>
                <w:sz w:val="18"/>
                <w:szCs w:val="18"/>
              </w:rPr>
            </w:pPr>
            <w:r w:rsidRPr="00F23293">
              <w:rPr>
                <w:b/>
                <w:bCs/>
                <w:color w:val="376091"/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i/>
                <w:iCs/>
                <w:sz w:val="20"/>
                <w:szCs w:val="20"/>
              </w:rPr>
            </w:pPr>
            <w:r w:rsidRPr="00F23293">
              <w:rPr>
                <w:i/>
                <w:iCs/>
                <w:sz w:val="20"/>
                <w:szCs w:val="20"/>
              </w:rPr>
              <w:t>dochody bieżące- środki na organizację dowozu do punktów szczepień przeciwko SARS-COV-2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13 000,00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color w:val="376091"/>
                <w:sz w:val="20"/>
                <w:szCs w:val="20"/>
              </w:rPr>
            </w:pPr>
            <w:r w:rsidRPr="00F23293">
              <w:rPr>
                <w:color w:val="376091"/>
                <w:sz w:val="20"/>
                <w:szCs w:val="20"/>
              </w:rPr>
              <w:t> </w:t>
            </w:r>
          </w:p>
        </w:tc>
      </w:tr>
      <w:tr w:rsidR="00F23293" w:rsidRPr="00F23293" w:rsidTr="00F2329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0970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proofErr w:type="spellStart"/>
            <w:r w:rsidRPr="00F23293">
              <w:rPr>
                <w:sz w:val="20"/>
                <w:szCs w:val="20"/>
              </w:rPr>
              <w:t>Wpywy</w:t>
            </w:r>
            <w:proofErr w:type="spellEnd"/>
            <w:r w:rsidRPr="00F23293">
              <w:rPr>
                <w:sz w:val="20"/>
                <w:szCs w:val="20"/>
              </w:rPr>
              <w:t xml:space="preserve"> z różnych dochodów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13 000,00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color w:val="376091"/>
                <w:sz w:val="20"/>
                <w:szCs w:val="20"/>
              </w:rPr>
            </w:pPr>
            <w:r w:rsidRPr="00F23293">
              <w:rPr>
                <w:color w:val="376091"/>
                <w:sz w:val="20"/>
                <w:szCs w:val="20"/>
              </w:rPr>
              <w:t> </w:t>
            </w:r>
          </w:p>
        </w:tc>
      </w:tr>
      <w:tr w:rsidR="00F23293" w:rsidRPr="00F23293" w:rsidTr="00F2329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 xml:space="preserve">7 000,00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b/>
                <w:bCs/>
                <w:color w:val="376091"/>
                <w:sz w:val="18"/>
                <w:szCs w:val="18"/>
              </w:rPr>
            </w:pPr>
            <w:r w:rsidRPr="00F23293">
              <w:rPr>
                <w:b/>
                <w:bCs/>
                <w:color w:val="376091"/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i/>
                <w:iCs/>
                <w:sz w:val="20"/>
                <w:szCs w:val="20"/>
              </w:rPr>
            </w:pPr>
            <w:r w:rsidRPr="00F23293">
              <w:rPr>
                <w:i/>
                <w:iCs/>
                <w:sz w:val="20"/>
                <w:szCs w:val="20"/>
              </w:rPr>
              <w:t>dochody bieżące- środki z Funduszu Pracy na prace społecznie użyteczne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color w:val="376091"/>
                <w:sz w:val="20"/>
                <w:szCs w:val="20"/>
              </w:rPr>
            </w:pPr>
            <w:r w:rsidRPr="00F23293">
              <w:rPr>
                <w:color w:val="376091"/>
                <w:sz w:val="20"/>
                <w:szCs w:val="20"/>
              </w:rPr>
              <w:t> </w:t>
            </w:r>
          </w:p>
        </w:tc>
      </w:tr>
      <w:tr w:rsidR="00F23293" w:rsidRPr="00F23293" w:rsidTr="00F2329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2700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Środki na dofinansowanie własnych zadań bieżących gmin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color w:val="376091"/>
                <w:sz w:val="20"/>
                <w:szCs w:val="20"/>
              </w:rPr>
            </w:pPr>
            <w:r w:rsidRPr="00F23293">
              <w:rPr>
                <w:color w:val="376091"/>
                <w:sz w:val="20"/>
                <w:szCs w:val="20"/>
              </w:rPr>
              <w:t> </w:t>
            </w:r>
          </w:p>
        </w:tc>
      </w:tr>
      <w:tr w:rsidR="00F23293" w:rsidRPr="00F23293" w:rsidTr="00F23293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293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2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29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D51" w:rsidRDefault="00DE3D51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Pr="00F23293" w:rsidRDefault="00F23293" w:rsidP="00F232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</w:t>
      </w:r>
      <w:r w:rsidRPr="00F23293">
        <w:rPr>
          <w:sz w:val="22"/>
          <w:szCs w:val="22"/>
        </w:rPr>
        <w:t xml:space="preserve"> do uchwały Nr XXVIII/177/2021</w:t>
      </w:r>
    </w:p>
    <w:p w:rsidR="00F23293" w:rsidRPr="00F23293" w:rsidRDefault="00F23293" w:rsidP="00F232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 xml:space="preserve">Rady Miejskiej w Żarkach </w:t>
      </w:r>
    </w:p>
    <w:p w:rsidR="00F23293" w:rsidRPr="00D13233" w:rsidRDefault="00F23293" w:rsidP="00F23293">
      <w:pPr>
        <w:pStyle w:val="Default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>z dnia 29 kwietnia 2021r.</w:t>
      </w:r>
      <w:r>
        <w:rPr>
          <w:b/>
        </w:rPr>
        <w:t xml:space="preserve"> </w:t>
      </w:r>
    </w:p>
    <w:p w:rsidR="00F23293" w:rsidRDefault="00F23293" w:rsidP="00606B2E">
      <w:pPr>
        <w:pStyle w:val="Default"/>
        <w:jc w:val="both"/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200"/>
        <w:gridCol w:w="1360"/>
        <w:gridCol w:w="1060"/>
        <w:gridCol w:w="260"/>
      </w:tblGrid>
      <w:tr w:rsidR="00F23293" w:rsidRPr="00F23293" w:rsidTr="00F23293">
        <w:trPr>
          <w:trHeight w:val="36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sz w:val="18"/>
                <w:szCs w:val="18"/>
              </w:rPr>
            </w:pPr>
            <w:r w:rsidRPr="00F23293">
              <w:rPr>
                <w:rFonts w:ascii="Arial" w:hAnsi="Arial" w:cs="Arial"/>
                <w:sz w:val="18"/>
                <w:szCs w:val="18"/>
              </w:rPr>
              <w:t>Dokonuje się zwiększenia wydatków gminy o kwotę 20.000 zł na realizację następujących zadań: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</w:p>
        </w:tc>
      </w:tr>
      <w:tr w:rsidR="00F23293" w:rsidRPr="00F23293" w:rsidTr="00F23293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Zmniejszenia</w:t>
            </w:r>
          </w:p>
        </w:tc>
      </w:tr>
      <w:tr w:rsidR="00F23293" w:rsidRPr="00F23293" w:rsidTr="00F23293">
        <w:trPr>
          <w:trHeight w:val="1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Rozdz.</w:t>
            </w: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3293" w:rsidRPr="00F23293" w:rsidTr="00F2329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F23293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Ochrona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20"/>
                <w:szCs w:val="20"/>
              </w:rPr>
            </w:pPr>
            <w:r w:rsidRPr="00F23293">
              <w:rPr>
                <w:b/>
                <w:bCs/>
                <w:sz w:val="20"/>
                <w:szCs w:val="20"/>
              </w:rPr>
              <w:t xml:space="preserve">13 000,00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jc w:val="center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85195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  <w:u w:val="single"/>
              </w:rPr>
            </w:pPr>
            <w:r w:rsidRPr="00F23293">
              <w:rPr>
                <w:sz w:val="20"/>
                <w:szCs w:val="20"/>
                <w:u w:val="single"/>
              </w:rPr>
              <w:t xml:space="preserve">Pozostała działalność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246,00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4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i/>
                <w:iCs/>
                <w:sz w:val="20"/>
                <w:szCs w:val="20"/>
                <w:u w:val="single"/>
              </w:rPr>
            </w:pPr>
            <w:r w:rsidRPr="00F23293">
              <w:rPr>
                <w:i/>
                <w:iCs/>
                <w:sz w:val="20"/>
                <w:szCs w:val="20"/>
                <w:u w:val="single"/>
              </w:rPr>
              <w:t>wydatki bieżące jednostki - UMiG: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12 000,00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na wynagrodzenia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11 754,00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na zadania statutowe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246,00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4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i/>
                <w:iCs/>
                <w:sz w:val="20"/>
                <w:szCs w:val="20"/>
                <w:u w:val="single"/>
              </w:rPr>
            </w:pPr>
            <w:r w:rsidRPr="00F23293">
              <w:rPr>
                <w:i/>
                <w:iCs/>
                <w:sz w:val="20"/>
                <w:szCs w:val="20"/>
                <w:u w:val="single"/>
              </w:rPr>
              <w:t>wydatki bieżące jednostki - ŚDS: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1 000,00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na zadania statutowe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1 000,00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 xml:space="preserve">7 000,00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85295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sz w:val="18"/>
                <w:szCs w:val="18"/>
                <w:u w:val="single"/>
              </w:rPr>
            </w:pPr>
            <w:r w:rsidRPr="00F23293">
              <w:rPr>
                <w:sz w:val="18"/>
                <w:szCs w:val="18"/>
                <w:u w:val="single"/>
              </w:rPr>
              <w:t xml:space="preserve">Pozostała </w:t>
            </w:r>
            <w:proofErr w:type="spellStart"/>
            <w:r w:rsidRPr="00F23293">
              <w:rPr>
                <w:sz w:val="18"/>
                <w:szCs w:val="18"/>
                <w:u w:val="single"/>
              </w:rPr>
              <w:t>działalnośc</w:t>
            </w:r>
            <w:proofErr w:type="spellEnd"/>
            <w:r w:rsidRPr="00F23293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7 000,00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4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i/>
                <w:iCs/>
                <w:sz w:val="18"/>
                <w:szCs w:val="18"/>
                <w:u w:val="single"/>
              </w:rPr>
            </w:pPr>
            <w:r w:rsidRPr="00F23293">
              <w:rPr>
                <w:i/>
                <w:iCs/>
                <w:sz w:val="18"/>
                <w:szCs w:val="18"/>
                <w:u w:val="single"/>
              </w:rPr>
              <w:t>wydatki bieżące jednostki - UMiG: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na świadczenia dla osób </w:t>
            </w:r>
            <w:proofErr w:type="spellStart"/>
            <w:r w:rsidRPr="00F23293">
              <w:rPr>
                <w:sz w:val="18"/>
                <w:szCs w:val="18"/>
              </w:rPr>
              <w:t>fizycznycvh</w:t>
            </w:r>
            <w:proofErr w:type="spellEnd"/>
            <w:r w:rsidRPr="00F232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7 000,00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93" w:rsidRPr="00F23293" w:rsidRDefault="00F23293" w:rsidP="00F2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F23293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93" w:rsidRPr="00F23293" w:rsidRDefault="00F23293" w:rsidP="00F23293">
            <w:pPr>
              <w:rPr>
                <w:b/>
                <w:bCs/>
                <w:sz w:val="20"/>
                <w:szCs w:val="20"/>
              </w:rPr>
            </w:pPr>
            <w:r w:rsidRPr="00F23293">
              <w:rPr>
                <w:b/>
                <w:bCs/>
                <w:sz w:val="20"/>
                <w:szCs w:val="20"/>
              </w:rPr>
              <w:t>Kultura fizyczna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20"/>
                <w:szCs w:val="20"/>
              </w:rPr>
            </w:pPr>
            <w:r w:rsidRPr="00F23293">
              <w:rPr>
                <w:b/>
                <w:bCs/>
                <w:sz w:val="20"/>
                <w:szCs w:val="20"/>
              </w:rPr>
              <w:t xml:space="preserve">60 000,00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 xml:space="preserve">60 000,00   </w:t>
            </w:r>
          </w:p>
        </w:tc>
      </w:tr>
      <w:tr w:rsidR="00F23293" w:rsidRPr="00F23293" w:rsidTr="00F2329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jc w:val="center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92601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i/>
                <w:iCs/>
                <w:sz w:val="20"/>
                <w:szCs w:val="20"/>
                <w:u w:val="single"/>
              </w:rPr>
            </w:pPr>
            <w:r w:rsidRPr="00F23293">
              <w:rPr>
                <w:i/>
                <w:iCs/>
                <w:sz w:val="20"/>
                <w:szCs w:val="20"/>
                <w:u w:val="single"/>
              </w:rPr>
              <w:t>Obiekty sportowe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60 000,00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60 000,00   </w:t>
            </w:r>
          </w:p>
        </w:tc>
      </w:tr>
      <w:tr w:rsidR="00F23293" w:rsidRPr="00F23293" w:rsidTr="00F2329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i/>
                <w:iCs/>
                <w:sz w:val="20"/>
                <w:szCs w:val="20"/>
                <w:u w:val="single"/>
              </w:rPr>
            </w:pPr>
            <w:r w:rsidRPr="00F23293">
              <w:rPr>
                <w:i/>
                <w:iCs/>
                <w:sz w:val="20"/>
                <w:szCs w:val="20"/>
                <w:u w:val="single"/>
              </w:rPr>
              <w:t>wydatki bieżące jednostki - UMiG: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60 000,00   </w:t>
            </w:r>
          </w:p>
        </w:tc>
      </w:tr>
      <w:tr w:rsidR="00F23293" w:rsidRPr="00F23293" w:rsidTr="00F232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na zadania statutowe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 xml:space="preserve">60 000,00   </w:t>
            </w:r>
          </w:p>
        </w:tc>
      </w:tr>
      <w:tr w:rsidR="00F23293" w:rsidRPr="00F23293" w:rsidTr="00F23293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wydatki majątkowe na zadanie  "Wykonanie kanalizacji odprowadzającej nadmiar wód gruntowych  przy basenie ul. Wierzbowa w Żarkach"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 xml:space="preserve">60 000,00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sz w:val="20"/>
                <w:szCs w:val="20"/>
              </w:rPr>
            </w:pPr>
            <w:r w:rsidRPr="00F23293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b/>
                <w:bCs/>
                <w:sz w:val="20"/>
                <w:szCs w:val="20"/>
              </w:rPr>
            </w:pPr>
            <w:r w:rsidRPr="00F23293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20"/>
                <w:szCs w:val="20"/>
              </w:rPr>
            </w:pPr>
            <w:r w:rsidRPr="00F23293">
              <w:rPr>
                <w:b/>
                <w:bCs/>
                <w:sz w:val="20"/>
                <w:szCs w:val="20"/>
              </w:rPr>
              <w:t xml:space="preserve">80 000,00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 xml:space="preserve">60 000,00   </w:t>
            </w:r>
          </w:p>
        </w:tc>
      </w:tr>
    </w:tbl>
    <w:p w:rsidR="00EF6FC6" w:rsidRDefault="00EF6FC6" w:rsidP="00606B2E">
      <w:pPr>
        <w:pStyle w:val="Default"/>
        <w:jc w:val="both"/>
      </w:pPr>
    </w:p>
    <w:p w:rsidR="00D13233" w:rsidRDefault="00D13233" w:rsidP="00606B2E">
      <w:pPr>
        <w:pStyle w:val="Default"/>
        <w:jc w:val="both"/>
      </w:pPr>
    </w:p>
    <w:p w:rsidR="00D13233" w:rsidRDefault="00D13233" w:rsidP="00606B2E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Default="00F23293" w:rsidP="00606B2E">
      <w:pPr>
        <w:pStyle w:val="Default"/>
        <w:jc w:val="both"/>
      </w:pPr>
    </w:p>
    <w:p w:rsidR="00F23293" w:rsidRPr="00F23293" w:rsidRDefault="00D13233" w:rsidP="00F23293">
      <w:pPr>
        <w:pStyle w:val="Default"/>
        <w:jc w:val="both"/>
        <w:rPr>
          <w:sz w:val="22"/>
          <w:szCs w:val="22"/>
        </w:rPr>
      </w:pPr>
      <w:r>
        <w:tab/>
      </w:r>
      <w:r w:rsidR="00F23293">
        <w:tab/>
      </w:r>
      <w:r w:rsidR="00F23293">
        <w:tab/>
      </w:r>
      <w:r w:rsidR="00F23293">
        <w:tab/>
      </w:r>
      <w:r w:rsidR="00F23293">
        <w:tab/>
      </w:r>
      <w:r w:rsidR="00F23293">
        <w:tab/>
      </w:r>
      <w:r w:rsidR="00F23293">
        <w:rPr>
          <w:sz w:val="22"/>
          <w:szCs w:val="22"/>
        </w:rPr>
        <w:t>Załącznik Nr 3</w:t>
      </w:r>
      <w:r w:rsidR="00F23293" w:rsidRPr="00F23293">
        <w:rPr>
          <w:sz w:val="22"/>
          <w:szCs w:val="22"/>
        </w:rPr>
        <w:t xml:space="preserve"> do uchwały Nr XXVIII/177/2021</w:t>
      </w:r>
    </w:p>
    <w:p w:rsidR="00F23293" w:rsidRPr="00F23293" w:rsidRDefault="00F23293" w:rsidP="00F232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 xml:space="preserve">Rady Miejskiej w Żarkach </w:t>
      </w:r>
    </w:p>
    <w:p w:rsidR="00F23293" w:rsidRPr="00D13233" w:rsidRDefault="00F23293" w:rsidP="00F23293">
      <w:pPr>
        <w:pStyle w:val="Default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>z dnia 29 kwietnia 2021r.</w:t>
      </w:r>
      <w:r>
        <w:rPr>
          <w:b/>
        </w:rPr>
        <w:t xml:space="preserve"> </w:t>
      </w:r>
    </w:p>
    <w:p w:rsidR="00F23293" w:rsidRDefault="00D13233" w:rsidP="00AC3888">
      <w:pPr>
        <w:pStyle w:val="Default"/>
        <w:jc w:val="both"/>
      </w:pPr>
      <w:r>
        <w:tab/>
      </w:r>
      <w:r>
        <w:tab/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200"/>
        <w:gridCol w:w="1360"/>
        <w:gridCol w:w="1060"/>
        <w:gridCol w:w="260"/>
      </w:tblGrid>
      <w:tr w:rsidR="00F23293" w:rsidRPr="00F23293" w:rsidTr="00F23293">
        <w:trPr>
          <w:trHeight w:val="330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sz w:val="20"/>
                <w:szCs w:val="20"/>
              </w:rPr>
            </w:pPr>
            <w:r w:rsidRPr="00F23293">
              <w:rPr>
                <w:rFonts w:ascii="Arial" w:hAnsi="Arial" w:cs="Arial"/>
                <w:sz w:val="20"/>
                <w:szCs w:val="20"/>
              </w:rPr>
              <w:t>Dokonuje się zmian w planie przychodów budżetu: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93" w:rsidRPr="00F23293" w:rsidRDefault="00F23293" w:rsidP="00F23293">
            <w:pPr>
              <w:rPr>
                <w:sz w:val="18"/>
                <w:szCs w:val="18"/>
              </w:rPr>
            </w:pPr>
          </w:p>
        </w:tc>
      </w:tr>
      <w:tr w:rsidR="00F23293" w:rsidRPr="00F23293" w:rsidTr="00F23293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sz w:val="18"/>
                <w:szCs w:val="18"/>
              </w:rPr>
            </w:pPr>
            <w:r w:rsidRPr="00F23293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293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293"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293">
              <w:rPr>
                <w:rFonts w:ascii="Arial" w:hAnsi="Arial" w:cs="Arial"/>
                <w:b/>
                <w:bCs/>
                <w:sz w:val="18"/>
                <w:szCs w:val="18"/>
              </w:rPr>
              <w:t>Zmniejszenia</w:t>
            </w:r>
          </w:p>
        </w:tc>
      </w:tr>
      <w:tr w:rsidR="00F23293" w:rsidRPr="00F23293" w:rsidTr="00F232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3293">
              <w:rPr>
                <w:rFonts w:ascii="Arial" w:hAnsi="Arial" w:cs="Arial"/>
                <w:sz w:val="18"/>
                <w:szCs w:val="18"/>
              </w:rPr>
              <w:t>Paragr</w:t>
            </w:r>
            <w:proofErr w:type="spellEnd"/>
            <w:r w:rsidRPr="00F232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93" w:rsidRPr="00F23293" w:rsidRDefault="00F23293" w:rsidP="00F232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3293" w:rsidRPr="00F23293" w:rsidTr="00F23293">
        <w:trPr>
          <w:trHeight w:val="12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jc w:val="center"/>
              <w:rPr>
                <w:rFonts w:ascii="Ariel" w:hAnsi="Ariel"/>
                <w:b/>
                <w:bCs/>
                <w:sz w:val="20"/>
                <w:szCs w:val="20"/>
              </w:rPr>
            </w:pPr>
            <w:r w:rsidRPr="00F23293">
              <w:rPr>
                <w:rFonts w:ascii="Ariel" w:hAnsi="Ariel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Przychody jst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b/>
                <w:bCs/>
                <w:sz w:val="18"/>
                <w:szCs w:val="18"/>
              </w:rPr>
            </w:pPr>
            <w:r w:rsidRPr="00F23293">
              <w:rPr>
                <w:rFonts w:ascii="Ariel" w:hAnsi="Ari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b/>
                <w:bCs/>
                <w:sz w:val="18"/>
                <w:szCs w:val="18"/>
              </w:rPr>
            </w:pPr>
            <w:r w:rsidRPr="00F23293">
              <w:rPr>
                <w:rFonts w:ascii="Ariel" w:hAnsi="Ariel"/>
                <w:b/>
                <w:bCs/>
                <w:sz w:val="18"/>
                <w:szCs w:val="18"/>
              </w:rPr>
              <w:t xml:space="preserve">1 770 000,00   </w:t>
            </w:r>
          </w:p>
        </w:tc>
      </w:tr>
      <w:tr w:rsidR="00F23293" w:rsidRPr="00F23293" w:rsidTr="00F2329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rFonts w:ascii="Ariel" w:hAnsi="Ariel"/>
                <w:sz w:val="20"/>
                <w:szCs w:val="20"/>
              </w:rPr>
            </w:pPr>
            <w:r w:rsidRPr="00F23293">
              <w:rPr>
                <w:rFonts w:ascii="Ariel" w:hAnsi="Ariel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rFonts w:ascii="Ariel" w:hAnsi="Ariel"/>
                <w:i/>
                <w:iCs/>
                <w:sz w:val="16"/>
                <w:szCs w:val="16"/>
              </w:rPr>
            </w:pPr>
            <w:r w:rsidRPr="00F23293">
              <w:rPr>
                <w:rFonts w:ascii="Ariel" w:hAnsi="Ariel"/>
                <w:i/>
                <w:iCs/>
                <w:sz w:val="16"/>
                <w:szCs w:val="16"/>
              </w:rPr>
              <w:t xml:space="preserve">nie wykorzystane środki na rachunku na dzień 31 grudnia 2020  z FDS na </w:t>
            </w:r>
            <w:proofErr w:type="spellStart"/>
            <w:r w:rsidRPr="00F23293">
              <w:rPr>
                <w:rFonts w:ascii="Ariel" w:hAnsi="Ariel"/>
                <w:i/>
                <w:iCs/>
                <w:sz w:val="16"/>
                <w:szCs w:val="16"/>
              </w:rPr>
              <w:t>zadanie"Budowa</w:t>
            </w:r>
            <w:proofErr w:type="spellEnd"/>
            <w:r w:rsidRPr="00F23293">
              <w:rPr>
                <w:rFonts w:ascii="Ariel" w:hAnsi="Ariel"/>
                <w:i/>
                <w:iCs/>
                <w:sz w:val="16"/>
                <w:szCs w:val="16"/>
              </w:rPr>
              <w:t xml:space="preserve"> dróg Młyńska i Jagodowa"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sz w:val="18"/>
                <w:szCs w:val="18"/>
              </w:rPr>
            </w:pPr>
            <w:r w:rsidRPr="00F23293">
              <w:rPr>
                <w:rFonts w:ascii="Ariel" w:hAnsi="Ariel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sz w:val="18"/>
                <w:szCs w:val="18"/>
              </w:rPr>
            </w:pPr>
            <w:r w:rsidRPr="00F23293">
              <w:rPr>
                <w:rFonts w:ascii="Ariel" w:hAnsi="Ariel"/>
                <w:sz w:val="18"/>
                <w:szCs w:val="18"/>
              </w:rPr>
              <w:t xml:space="preserve">1 770 000,00   </w:t>
            </w:r>
          </w:p>
        </w:tc>
      </w:tr>
      <w:tr w:rsidR="00F23293" w:rsidRPr="00F23293" w:rsidTr="00F2329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jc w:val="center"/>
              <w:rPr>
                <w:rFonts w:ascii="Ariel" w:hAnsi="Ariel"/>
                <w:b/>
                <w:bCs/>
                <w:sz w:val="20"/>
                <w:szCs w:val="20"/>
              </w:rPr>
            </w:pPr>
            <w:r w:rsidRPr="00F23293">
              <w:rPr>
                <w:rFonts w:ascii="Ariel" w:hAnsi="Arie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b/>
                <w:bCs/>
                <w:sz w:val="18"/>
                <w:szCs w:val="18"/>
              </w:rPr>
            </w:pPr>
            <w:r w:rsidRPr="00F23293">
              <w:rPr>
                <w:b/>
                <w:bCs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b/>
                <w:bCs/>
                <w:sz w:val="18"/>
                <w:szCs w:val="18"/>
              </w:rPr>
            </w:pPr>
            <w:r w:rsidRPr="00F23293">
              <w:rPr>
                <w:rFonts w:ascii="Ariel" w:hAnsi="Ariel"/>
                <w:b/>
                <w:bCs/>
                <w:sz w:val="18"/>
                <w:szCs w:val="18"/>
              </w:rPr>
              <w:t xml:space="preserve">1 770 000,00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b/>
                <w:bCs/>
                <w:sz w:val="18"/>
                <w:szCs w:val="18"/>
              </w:rPr>
            </w:pPr>
            <w:r w:rsidRPr="00F23293">
              <w:rPr>
                <w:rFonts w:ascii="Ariel" w:hAnsi="Ariel"/>
                <w:b/>
                <w:bCs/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rFonts w:ascii="Ariel" w:hAnsi="Ariel"/>
                <w:sz w:val="20"/>
                <w:szCs w:val="20"/>
              </w:rPr>
            </w:pPr>
            <w:r w:rsidRPr="00F23293">
              <w:rPr>
                <w:rFonts w:ascii="Ariel" w:hAnsi="Ariel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rFonts w:ascii="Ariel" w:hAnsi="Ariel"/>
                <w:i/>
                <w:iCs/>
                <w:sz w:val="16"/>
                <w:szCs w:val="16"/>
              </w:rPr>
            </w:pPr>
            <w:r w:rsidRPr="00F23293">
              <w:rPr>
                <w:rFonts w:ascii="Ariel" w:hAnsi="Ariel"/>
                <w:i/>
                <w:iCs/>
                <w:sz w:val="16"/>
                <w:szCs w:val="16"/>
              </w:rPr>
              <w:t xml:space="preserve">nie wykorzystane środki na rachunku na dzień 31 grudnia 2020  z FDS na zadanie "Budowa dróg Młyńska i Jagodowa"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sz w:val="18"/>
                <w:szCs w:val="18"/>
              </w:rPr>
            </w:pPr>
            <w:r w:rsidRPr="00F23293">
              <w:rPr>
                <w:rFonts w:ascii="Ariel" w:hAnsi="Ariel"/>
                <w:sz w:val="18"/>
                <w:szCs w:val="18"/>
              </w:rPr>
              <w:t xml:space="preserve">1 770 000,00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sz w:val="18"/>
                <w:szCs w:val="18"/>
              </w:rPr>
            </w:pPr>
            <w:r w:rsidRPr="00F23293">
              <w:rPr>
                <w:rFonts w:ascii="Ariel" w:hAnsi="Ariel"/>
                <w:sz w:val="18"/>
                <w:szCs w:val="18"/>
              </w:rPr>
              <w:t> </w:t>
            </w:r>
          </w:p>
        </w:tc>
      </w:tr>
      <w:tr w:rsidR="00F23293" w:rsidRPr="00F23293" w:rsidTr="00F23293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rFonts w:ascii="Ariel" w:hAnsi="Ariel"/>
                <w:sz w:val="20"/>
                <w:szCs w:val="20"/>
              </w:rPr>
            </w:pPr>
            <w:r w:rsidRPr="00F23293">
              <w:rPr>
                <w:rFonts w:ascii="Ariel" w:hAnsi="Ariel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93" w:rsidRPr="00F23293" w:rsidRDefault="00F23293" w:rsidP="00F23293">
            <w:pPr>
              <w:rPr>
                <w:rFonts w:ascii="Ariel" w:hAnsi="Ariel"/>
                <w:b/>
                <w:bCs/>
                <w:sz w:val="20"/>
                <w:szCs w:val="20"/>
              </w:rPr>
            </w:pPr>
            <w:r w:rsidRPr="00F23293">
              <w:rPr>
                <w:rFonts w:ascii="Ariel" w:hAnsi="Arie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b/>
                <w:bCs/>
                <w:sz w:val="18"/>
                <w:szCs w:val="18"/>
              </w:rPr>
            </w:pPr>
            <w:r w:rsidRPr="00F23293">
              <w:rPr>
                <w:rFonts w:ascii="Ariel" w:hAnsi="Ariel"/>
                <w:b/>
                <w:bCs/>
                <w:sz w:val="18"/>
                <w:szCs w:val="18"/>
              </w:rPr>
              <w:t xml:space="preserve">1 770 000,00 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93" w:rsidRPr="00F23293" w:rsidRDefault="00F23293" w:rsidP="00F23293">
            <w:pPr>
              <w:jc w:val="right"/>
              <w:rPr>
                <w:rFonts w:ascii="Ariel" w:hAnsi="Ariel"/>
                <w:b/>
                <w:bCs/>
                <w:sz w:val="18"/>
                <w:szCs w:val="18"/>
              </w:rPr>
            </w:pPr>
            <w:r w:rsidRPr="00F23293">
              <w:rPr>
                <w:rFonts w:ascii="Ariel" w:hAnsi="Ariel"/>
                <w:b/>
                <w:bCs/>
                <w:sz w:val="18"/>
                <w:szCs w:val="18"/>
              </w:rPr>
              <w:t xml:space="preserve">1 770 000,00   </w:t>
            </w:r>
          </w:p>
        </w:tc>
      </w:tr>
    </w:tbl>
    <w:p w:rsidR="00D13233" w:rsidRDefault="00D13233" w:rsidP="00AC3888">
      <w:pPr>
        <w:pStyle w:val="Default"/>
        <w:jc w:val="both"/>
      </w:pPr>
      <w:r>
        <w:tab/>
      </w:r>
      <w:r>
        <w:tab/>
      </w:r>
      <w:r>
        <w:tab/>
      </w:r>
      <w:r>
        <w:tab/>
      </w: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Default="00232008" w:rsidP="00AC3888">
      <w:pPr>
        <w:pStyle w:val="Default"/>
        <w:jc w:val="both"/>
      </w:pPr>
    </w:p>
    <w:p w:rsidR="00232008" w:rsidRPr="00F23293" w:rsidRDefault="00232008" w:rsidP="00232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4</w:t>
      </w:r>
      <w:r w:rsidRPr="00F23293">
        <w:rPr>
          <w:sz w:val="22"/>
          <w:szCs w:val="22"/>
        </w:rPr>
        <w:t xml:space="preserve"> do uchwały Nr XXVIII/177/2021</w:t>
      </w:r>
    </w:p>
    <w:p w:rsidR="00232008" w:rsidRPr="00F23293" w:rsidRDefault="00232008" w:rsidP="00232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 xml:space="preserve">Rady Miejskiej w Żarkach </w:t>
      </w:r>
    </w:p>
    <w:p w:rsidR="00232008" w:rsidRPr="00D13233" w:rsidRDefault="00232008" w:rsidP="00232008">
      <w:pPr>
        <w:pStyle w:val="Default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>z dnia 29 kwietnia 2021r.</w:t>
      </w:r>
      <w:r>
        <w:rPr>
          <w:b/>
        </w:rPr>
        <w:t xml:space="preserve"> 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200"/>
        <w:gridCol w:w="1360"/>
        <w:gridCol w:w="1170"/>
      </w:tblGrid>
      <w:tr w:rsidR="00232008" w:rsidRPr="00232008" w:rsidTr="00232008">
        <w:trPr>
          <w:trHeight w:val="300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8" w:rsidRPr="00232008" w:rsidRDefault="00232008" w:rsidP="00232008">
            <w:pPr>
              <w:jc w:val="both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 xml:space="preserve">Dokonuje się zmian w planie przychodów i rozchodów  Zakładu Usług Komunalnych: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08" w:rsidRPr="00232008" w:rsidRDefault="00232008" w:rsidP="00232008">
            <w:pPr>
              <w:jc w:val="center"/>
              <w:rPr>
                <w:sz w:val="18"/>
                <w:szCs w:val="18"/>
              </w:rPr>
            </w:pP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Źródło finansowania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Zmniejsze</w:t>
            </w:r>
            <w:r w:rsidRPr="00232008">
              <w:rPr>
                <w:b/>
                <w:bCs/>
                <w:sz w:val="18"/>
                <w:szCs w:val="18"/>
              </w:rPr>
              <w:t>nia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Przychody: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64 200,00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Wytwarzanie i zaopatrywanie w energię elektryczną, gaz i wodę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30 600,00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33 600,00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Koszty: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64 200,00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Wytwarzanie i zaopatrywanie w energię elektryczną, gaz i wodę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30 600,00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sz w:val="18"/>
                <w:szCs w:val="18"/>
                <w:u w:val="single"/>
              </w:rPr>
            </w:pPr>
            <w:r w:rsidRPr="00232008">
              <w:rPr>
                <w:sz w:val="18"/>
                <w:szCs w:val="18"/>
                <w:u w:val="single"/>
              </w:rPr>
              <w:t>40002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sz w:val="18"/>
                <w:szCs w:val="18"/>
                <w:u w:val="single"/>
              </w:rPr>
            </w:pPr>
            <w:r w:rsidRPr="00232008">
              <w:rPr>
                <w:sz w:val="18"/>
                <w:szCs w:val="18"/>
                <w:u w:val="single"/>
              </w:rPr>
              <w:t>Dostarczanie wody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  <w:u w:val="single"/>
              </w:rPr>
            </w:pPr>
            <w:r w:rsidRPr="00232008">
              <w:rPr>
                <w:sz w:val="18"/>
                <w:szCs w:val="18"/>
                <w:u w:val="single"/>
              </w:rPr>
              <w:t>30 600,00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  <w:u w:val="single"/>
              </w:rPr>
            </w:pPr>
            <w:r w:rsidRPr="00232008">
              <w:rPr>
                <w:sz w:val="18"/>
                <w:szCs w:val="18"/>
                <w:u w:val="single"/>
              </w:rPr>
              <w:t> 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 xml:space="preserve">koszty majątkowe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30 600,00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 xml:space="preserve">koszty bieżące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33 600,00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b/>
                <w:bCs/>
                <w:sz w:val="18"/>
                <w:szCs w:val="18"/>
              </w:rPr>
            </w:pPr>
            <w:r w:rsidRPr="0023200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sz w:val="18"/>
                <w:szCs w:val="18"/>
                <w:u w:val="single"/>
              </w:rPr>
            </w:pPr>
            <w:r w:rsidRPr="00232008">
              <w:rPr>
                <w:sz w:val="18"/>
                <w:szCs w:val="18"/>
                <w:u w:val="single"/>
              </w:rPr>
              <w:t>90001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sz w:val="18"/>
                <w:szCs w:val="18"/>
                <w:u w:val="single"/>
              </w:rPr>
            </w:pPr>
            <w:r w:rsidRPr="00232008">
              <w:rPr>
                <w:sz w:val="18"/>
                <w:szCs w:val="18"/>
                <w:u w:val="single"/>
              </w:rPr>
              <w:t>Gospodarka ściekowa i ochrona wód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  <w:u w:val="single"/>
              </w:rPr>
            </w:pPr>
            <w:r w:rsidRPr="00232008">
              <w:rPr>
                <w:sz w:val="18"/>
                <w:szCs w:val="18"/>
                <w:u w:val="single"/>
              </w:rPr>
              <w:t>33 600,00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  <w:u w:val="single"/>
              </w:rPr>
            </w:pPr>
            <w:r w:rsidRPr="00232008">
              <w:rPr>
                <w:sz w:val="18"/>
                <w:szCs w:val="18"/>
                <w:u w:val="single"/>
              </w:rPr>
              <w:t> 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 xml:space="preserve">koszty majątkowe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33 600,00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</w:tr>
      <w:tr w:rsidR="00232008" w:rsidRPr="00232008" w:rsidTr="0023200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center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 xml:space="preserve">koszty bieżące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08" w:rsidRPr="00232008" w:rsidRDefault="00232008" w:rsidP="00232008">
            <w:pPr>
              <w:jc w:val="right"/>
              <w:rPr>
                <w:sz w:val="18"/>
                <w:szCs w:val="18"/>
              </w:rPr>
            </w:pPr>
            <w:r w:rsidRPr="00232008">
              <w:rPr>
                <w:sz w:val="18"/>
                <w:szCs w:val="18"/>
              </w:rPr>
              <w:t> </w:t>
            </w:r>
          </w:p>
        </w:tc>
      </w:tr>
    </w:tbl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Default="00232008" w:rsidP="00AC3888">
      <w:pPr>
        <w:pStyle w:val="Default"/>
        <w:jc w:val="both"/>
        <w:rPr>
          <w:b/>
        </w:rPr>
      </w:pPr>
    </w:p>
    <w:p w:rsidR="00232008" w:rsidRPr="00F23293" w:rsidRDefault="00232008" w:rsidP="00232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5</w:t>
      </w:r>
      <w:r w:rsidRPr="00F23293">
        <w:rPr>
          <w:sz w:val="22"/>
          <w:szCs w:val="22"/>
        </w:rPr>
        <w:t xml:space="preserve"> do uchwały Nr XXVIII/177/2021</w:t>
      </w:r>
    </w:p>
    <w:p w:rsidR="00232008" w:rsidRPr="00F23293" w:rsidRDefault="00232008" w:rsidP="00232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 xml:space="preserve">Rady Miejskiej w Żarkach </w:t>
      </w:r>
    </w:p>
    <w:p w:rsidR="00232008" w:rsidRDefault="00232008" w:rsidP="00232008">
      <w:pPr>
        <w:pStyle w:val="Default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293">
        <w:rPr>
          <w:sz w:val="22"/>
          <w:szCs w:val="22"/>
        </w:rPr>
        <w:t>z dnia 29 kwietnia 2021r.</w:t>
      </w:r>
      <w:r>
        <w:rPr>
          <w:b/>
        </w:rPr>
        <w:t xml:space="preserve"> </w:t>
      </w:r>
    </w:p>
    <w:p w:rsidR="00232008" w:rsidRPr="00D13233" w:rsidRDefault="00232008" w:rsidP="00232008">
      <w:pPr>
        <w:pStyle w:val="Default"/>
        <w:jc w:val="both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2"/>
        <w:gridCol w:w="5829"/>
        <w:gridCol w:w="1529"/>
        <w:gridCol w:w="1193"/>
      </w:tblGrid>
      <w:tr w:rsidR="00232008" w:rsidRPr="00232008" w:rsidTr="00232008">
        <w:trPr>
          <w:trHeight w:val="374"/>
        </w:trPr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Ustala się plan dochodów i wydatków dla środków z Funduszu Przeciwdziałania COVID-19: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 w:rsidTr="00232008">
        <w:trPr>
          <w:trHeight w:val="643"/>
        </w:trPr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200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na organizację transportu do punktu szczepień oraz telefonicznego punktu zgłoszeń potrzeb transportowych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Zwiększenia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Zmniejsze</w:t>
            </w: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nia</w:t>
            </w:r>
          </w:p>
        </w:tc>
      </w:tr>
      <w:tr w:rsidR="00232008" w:rsidRPr="00232008">
        <w:trPr>
          <w:trHeight w:val="47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200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Dochody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254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Dz. 851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Ochrona zdrowia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47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Rozdz. 85195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Pozostała działalność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254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§ 0970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Wpywy</w:t>
            </w:r>
            <w:proofErr w:type="spellEnd"/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z różnych dochodów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463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Wydatki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254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Dz. 851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Ochrona zdrowia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47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Rozdz. 85195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Pozostała działalność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343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wydatki bieżące jednostki UMiG, z tego: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254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na wynagrodzenia i pochodne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11 754,00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254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na zadania statutowe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246,00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343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wydatki bieżące jednostki ŚDS, z tego: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32008" w:rsidRPr="00232008">
        <w:trPr>
          <w:trHeight w:val="254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na zadania statutowe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32008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08" w:rsidRPr="00232008" w:rsidRDefault="00232008" w:rsidP="002320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32008" w:rsidRPr="00D13233" w:rsidRDefault="00232008" w:rsidP="00AC3888">
      <w:pPr>
        <w:pStyle w:val="Default"/>
        <w:jc w:val="both"/>
        <w:rPr>
          <w:b/>
        </w:rPr>
      </w:pPr>
    </w:p>
    <w:sectPr w:rsidR="00232008" w:rsidRPr="00D13233" w:rsidSect="004B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9B8"/>
    <w:multiLevelType w:val="hybridMultilevel"/>
    <w:tmpl w:val="B8E2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99E"/>
    <w:multiLevelType w:val="hybridMultilevel"/>
    <w:tmpl w:val="D026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C02"/>
    <w:multiLevelType w:val="hybridMultilevel"/>
    <w:tmpl w:val="13D090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7C92"/>
    <w:multiLevelType w:val="hybridMultilevel"/>
    <w:tmpl w:val="A406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44701"/>
    <w:multiLevelType w:val="hybridMultilevel"/>
    <w:tmpl w:val="11BCB6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4B613A"/>
    <w:multiLevelType w:val="hybridMultilevel"/>
    <w:tmpl w:val="0002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3F34"/>
    <w:multiLevelType w:val="hybridMultilevel"/>
    <w:tmpl w:val="4D7E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001CB"/>
    <w:multiLevelType w:val="hybridMultilevel"/>
    <w:tmpl w:val="004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83"/>
    <w:rsid w:val="00000F1B"/>
    <w:rsid w:val="00016601"/>
    <w:rsid w:val="00090122"/>
    <w:rsid w:val="000B59F0"/>
    <w:rsid w:val="000C1111"/>
    <w:rsid w:val="000E273A"/>
    <w:rsid w:val="000F73D7"/>
    <w:rsid w:val="0013081A"/>
    <w:rsid w:val="00142513"/>
    <w:rsid w:val="00161B5C"/>
    <w:rsid w:val="00173E64"/>
    <w:rsid w:val="001750B0"/>
    <w:rsid w:val="0018638D"/>
    <w:rsid w:val="00187840"/>
    <w:rsid w:val="001B3FF7"/>
    <w:rsid w:val="001C4D98"/>
    <w:rsid w:val="001C638D"/>
    <w:rsid w:val="001F0B15"/>
    <w:rsid w:val="00207259"/>
    <w:rsid w:val="002118BF"/>
    <w:rsid w:val="00232008"/>
    <w:rsid w:val="002A56FB"/>
    <w:rsid w:val="002F29B7"/>
    <w:rsid w:val="003154AC"/>
    <w:rsid w:val="003A2F02"/>
    <w:rsid w:val="003A35D7"/>
    <w:rsid w:val="003C3483"/>
    <w:rsid w:val="003D0AD6"/>
    <w:rsid w:val="003E0B7F"/>
    <w:rsid w:val="004139EC"/>
    <w:rsid w:val="00421818"/>
    <w:rsid w:val="00423F10"/>
    <w:rsid w:val="0043327C"/>
    <w:rsid w:val="00447773"/>
    <w:rsid w:val="00457E3B"/>
    <w:rsid w:val="004700C4"/>
    <w:rsid w:val="00472A19"/>
    <w:rsid w:val="00482BD4"/>
    <w:rsid w:val="00487F3D"/>
    <w:rsid w:val="0049628C"/>
    <w:rsid w:val="004A7E6F"/>
    <w:rsid w:val="004B4118"/>
    <w:rsid w:val="004B4574"/>
    <w:rsid w:val="004C4D28"/>
    <w:rsid w:val="004E00F4"/>
    <w:rsid w:val="004E1F96"/>
    <w:rsid w:val="00567C2A"/>
    <w:rsid w:val="00571BC2"/>
    <w:rsid w:val="005837C2"/>
    <w:rsid w:val="0059544F"/>
    <w:rsid w:val="005B515E"/>
    <w:rsid w:val="005C22A9"/>
    <w:rsid w:val="005C7578"/>
    <w:rsid w:val="00603F00"/>
    <w:rsid w:val="00606B2E"/>
    <w:rsid w:val="00626367"/>
    <w:rsid w:val="006658B8"/>
    <w:rsid w:val="006936BF"/>
    <w:rsid w:val="006A4483"/>
    <w:rsid w:val="006E7AE5"/>
    <w:rsid w:val="007168DD"/>
    <w:rsid w:val="00723795"/>
    <w:rsid w:val="0073140A"/>
    <w:rsid w:val="0073140E"/>
    <w:rsid w:val="00735400"/>
    <w:rsid w:val="00737804"/>
    <w:rsid w:val="00743661"/>
    <w:rsid w:val="00746F2D"/>
    <w:rsid w:val="00747048"/>
    <w:rsid w:val="00761F09"/>
    <w:rsid w:val="00782941"/>
    <w:rsid w:val="007B1807"/>
    <w:rsid w:val="007D1C36"/>
    <w:rsid w:val="007F2985"/>
    <w:rsid w:val="007F338D"/>
    <w:rsid w:val="00854381"/>
    <w:rsid w:val="008913EB"/>
    <w:rsid w:val="008B0B48"/>
    <w:rsid w:val="008B3585"/>
    <w:rsid w:val="008F2023"/>
    <w:rsid w:val="008F5381"/>
    <w:rsid w:val="00955FE0"/>
    <w:rsid w:val="009631D1"/>
    <w:rsid w:val="009707A2"/>
    <w:rsid w:val="00991D10"/>
    <w:rsid w:val="009B3475"/>
    <w:rsid w:val="009D18FE"/>
    <w:rsid w:val="009E5FEF"/>
    <w:rsid w:val="00A536D7"/>
    <w:rsid w:val="00A60498"/>
    <w:rsid w:val="00A65FF2"/>
    <w:rsid w:val="00A838F9"/>
    <w:rsid w:val="00A91991"/>
    <w:rsid w:val="00A92889"/>
    <w:rsid w:val="00A93AAD"/>
    <w:rsid w:val="00A96534"/>
    <w:rsid w:val="00AA494B"/>
    <w:rsid w:val="00AB4E28"/>
    <w:rsid w:val="00AC022D"/>
    <w:rsid w:val="00AC3888"/>
    <w:rsid w:val="00AC54BA"/>
    <w:rsid w:val="00AE6C69"/>
    <w:rsid w:val="00B1695E"/>
    <w:rsid w:val="00B2272E"/>
    <w:rsid w:val="00B26431"/>
    <w:rsid w:val="00B35580"/>
    <w:rsid w:val="00B45118"/>
    <w:rsid w:val="00B87BFC"/>
    <w:rsid w:val="00BA76EC"/>
    <w:rsid w:val="00BD146B"/>
    <w:rsid w:val="00BE1917"/>
    <w:rsid w:val="00C027C9"/>
    <w:rsid w:val="00C0796B"/>
    <w:rsid w:val="00C14720"/>
    <w:rsid w:val="00C2684A"/>
    <w:rsid w:val="00C43E51"/>
    <w:rsid w:val="00C75093"/>
    <w:rsid w:val="00C83291"/>
    <w:rsid w:val="00CA407A"/>
    <w:rsid w:val="00CC5A34"/>
    <w:rsid w:val="00CC6CDB"/>
    <w:rsid w:val="00CD7152"/>
    <w:rsid w:val="00CF7336"/>
    <w:rsid w:val="00D13233"/>
    <w:rsid w:val="00D2638D"/>
    <w:rsid w:val="00D35CD5"/>
    <w:rsid w:val="00D90D46"/>
    <w:rsid w:val="00DA337A"/>
    <w:rsid w:val="00DE3D51"/>
    <w:rsid w:val="00DF2686"/>
    <w:rsid w:val="00E057AC"/>
    <w:rsid w:val="00E22C3B"/>
    <w:rsid w:val="00E247FA"/>
    <w:rsid w:val="00E26327"/>
    <w:rsid w:val="00E30E91"/>
    <w:rsid w:val="00E744AE"/>
    <w:rsid w:val="00E809E8"/>
    <w:rsid w:val="00E96467"/>
    <w:rsid w:val="00EC067A"/>
    <w:rsid w:val="00EC4609"/>
    <w:rsid w:val="00EF6FC6"/>
    <w:rsid w:val="00EF72B3"/>
    <w:rsid w:val="00F23293"/>
    <w:rsid w:val="00F41F16"/>
    <w:rsid w:val="00F52AB9"/>
    <w:rsid w:val="00F52F21"/>
    <w:rsid w:val="00F6232E"/>
    <w:rsid w:val="00F809A7"/>
    <w:rsid w:val="00F8323C"/>
    <w:rsid w:val="00FA0656"/>
    <w:rsid w:val="00FA5249"/>
    <w:rsid w:val="00FB4E88"/>
    <w:rsid w:val="00FB4FE2"/>
    <w:rsid w:val="00FF3983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DC65-8E9B-4C6F-BFD6-2ECC6BD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8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332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34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48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332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327C"/>
    <w:rPr>
      <w:color w:val="0000FF" w:themeColor="hyperlink"/>
      <w:u w:val="single"/>
    </w:rPr>
  </w:style>
  <w:style w:type="paragraph" w:customStyle="1" w:styleId="Default">
    <w:name w:val="Default"/>
    <w:rsid w:val="009D1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82941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829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8294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829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8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1871-8F35-4DCC-B391-974B146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K_Kulinska-Pluta</cp:lastModifiedBy>
  <cp:revision>2</cp:revision>
  <cp:lastPrinted>2021-04-13T07:25:00Z</cp:lastPrinted>
  <dcterms:created xsi:type="dcterms:W3CDTF">2021-05-10T06:48:00Z</dcterms:created>
  <dcterms:modified xsi:type="dcterms:W3CDTF">2021-05-10T06:48:00Z</dcterms:modified>
</cp:coreProperties>
</file>