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6" w:rsidRPr="00033308" w:rsidRDefault="00725230" w:rsidP="0067734B">
      <w:pPr>
        <w:jc w:val="center"/>
        <w:rPr>
          <w:rFonts w:cstheme="minorHAnsi"/>
        </w:rPr>
      </w:pPr>
      <w:r w:rsidRPr="00033308">
        <w:rPr>
          <w:rFonts w:cstheme="minorHAnsi"/>
        </w:rPr>
        <w:t>Protokół</w:t>
      </w:r>
      <w:r w:rsidR="0067734B" w:rsidRPr="00033308">
        <w:rPr>
          <w:rFonts w:cstheme="minorHAnsi"/>
        </w:rPr>
        <w:t xml:space="preserve"> z posiedzenia Komisji Rewizyjnej Rady Miejskiej w Żarkach odbytego w dniu 10 lutego 2020 roku w sali narad UMIG Żarki.</w:t>
      </w:r>
    </w:p>
    <w:p w:rsidR="0067734B" w:rsidRPr="00033308" w:rsidRDefault="0067734B" w:rsidP="0067734B">
      <w:pPr>
        <w:jc w:val="center"/>
        <w:rPr>
          <w:rFonts w:cstheme="minorHAnsi"/>
        </w:rPr>
      </w:pPr>
      <w:r w:rsidRPr="00033308">
        <w:rPr>
          <w:rFonts w:cstheme="minorHAnsi"/>
        </w:rPr>
        <w:t>--------------------------------------------------------------------------------------------------------------------------------</w:t>
      </w:r>
    </w:p>
    <w:p w:rsidR="0067734B" w:rsidRPr="00033308" w:rsidRDefault="0067734B" w:rsidP="0067734B">
      <w:pPr>
        <w:rPr>
          <w:rFonts w:cstheme="minorHAnsi"/>
        </w:rPr>
      </w:pPr>
      <w:r w:rsidRPr="00033308">
        <w:rPr>
          <w:rFonts w:cstheme="minorHAnsi"/>
        </w:rPr>
        <w:t xml:space="preserve">W posiedzeniu komisji uczestniczyli jej członkowie oraz goście zaproszeni/lista obecności w załączeniu/.Obradom przewodniczył radny </w:t>
      </w:r>
      <w:r w:rsidR="00D45020" w:rsidRPr="00033308">
        <w:rPr>
          <w:rFonts w:cstheme="minorHAnsi"/>
        </w:rPr>
        <w:t>Alojzy Zieliński-przewodniczący komisji, który  powitał przybyłych na posiedzenie członków i gości zaproszonych, stwierdzając na podstawie listy obecności, że w posiedzeniu uczestniczy 5 członków tj.100 % składu komisji. Proponowany porządek obrad został przyjęty i komisja przystąpiła do jego realizacji.</w:t>
      </w:r>
    </w:p>
    <w:p w:rsidR="00D45020" w:rsidRPr="00033308" w:rsidRDefault="00725230" w:rsidP="0067734B">
      <w:pPr>
        <w:rPr>
          <w:rFonts w:cstheme="minorHAnsi"/>
        </w:rPr>
      </w:pPr>
      <w:r>
        <w:rPr>
          <w:rFonts w:cstheme="minorHAnsi"/>
        </w:rPr>
        <w:t>Porządek obrad</w:t>
      </w:r>
      <w:bookmarkStart w:id="0" w:name="_GoBack"/>
      <w:bookmarkEnd w:id="0"/>
      <w:r w:rsidR="00D45020" w:rsidRPr="00033308">
        <w:rPr>
          <w:rFonts w:cstheme="minorHAnsi"/>
        </w:rPr>
        <w:t>:</w:t>
      </w:r>
    </w:p>
    <w:p w:rsidR="00D45020" w:rsidRPr="00033308" w:rsidRDefault="00D45020" w:rsidP="0067734B">
      <w:pPr>
        <w:rPr>
          <w:rFonts w:cstheme="minorHAnsi"/>
        </w:rPr>
      </w:pPr>
      <w:r w:rsidRPr="00033308">
        <w:rPr>
          <w:rFonts w:cstheme="minorHAnsi"/>
        </w:rPr>
        <w:t>1.Opracowanie planu pracy komisji na 2020 rok.</w:t>
      </w:r>
    </w:p>
    <w:p w:rsidR="00D45020" w:rsidRPr="00033308" w:rsidRDefault="00D45020" w:rsidP="0067734B">
      <w:pPr>
        <w:rPr>
          <w:rFonts w:cstheme="minorHAnsi"/>
        </w:rPr>
      </w:pPr>
      <w:r w:rsidRPr="00033308">
        <w:rPr>
          <w:rFonts w:cstheme="minorHAnsi"/>
        </w:rPr>
        <w:t>2.Sprawy różne,bieżące</w:t>
      </w:r>
    </w:p>
    <w:p w:rsidR="00D45020" w:rsidRPr="00033308" w:rsidRDefault="00D45020" w:rsidP="0067734B">
      <w:pPr>
        <w:rPr>
          <w:rFonts w:cstheme="minorHAnsi"/>
        </w:rPr>
      </w:pPr>
      <w:r w:rsidRPr="00033308">
        <w:rPr>
          <w:rFonts w:cstheme="minorHAnsi"/>
        </w:rPr>
        <w:t xml:space="preserve">ad.1.Przewodniczący komisji przedstawił projekt planu pracy na 2020 r: </w:t>
      </w:r>
    </w:p>
    <w:p w:rsidR="00033308" w:rsidRPr="00033308" w:rsidRDefault="00033308" w:rsidP="0003330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eastAsia="Times New Roman" w:cstheme="minorHAnsi"/>
          <w:lang w:eastAsia="pl-PL"/>
        </w:rPr>
      </w:pPr>
      <w:r w:rsidRPr="00033308">
        <w:rPr>
          <w:rFonts w:eastAsia="Times New Roman" w:cstheme="minorHAnsi"/>
          <w:lang w:eastAsia="pl-PL"/>
        </w:rPr>
        <w:t>Plan pracy Komisji Rewizyjnej Rady Miejskiej w Żarkach na 2020r</w:t>
      </w:r>
    </w:p>
    <w:p w:rsidR="00033308" w:rsidRPr="00033308" w:rsidRDefault="00033308" w:rsidP="00033308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035"/>
        <w:gridCol w:w="1155"/>
      </w:tblGrid>
      <w:tr w:rsidR="00033308" w:rsidRPr="00033308" w:rsidTr="0099244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lang w:eastAsia="pl-PL"/>
              </w:rPr>
              <w:t>TERMIN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TEMATYKA POSIEDZENIA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 xml:space="preserve">Uwagi </w:t>
            </w:r>
          </w:p>
        </w:tc>
      </w:tr>
      <w:tr w:rsidR="00033308" w:rsidRPr="00033308" w:rsidTr="0099244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I KWARTAŁ 2020 r.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1. Ocena ściągalności podatków i innych opłat od osób fizycznych i prawnych za 2019 rok.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2. Analiza przeprowadzonych w UMiG Żarki kontroli wewnętrznych i zewnętrznych w roku 2019 - zapoznanie się z wnioskami i zaleceniami.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3.Informacja o realizacji programu opieki nad zwierzętami bezdomnymi oraz zapobiegania bezdomności zwierząt na terenie Gminy Żarki.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4. Opiniowanie projektów uchwał.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5. Kontrola zadania inwestycyjnego realizowanego przez gminę lub wizyta w wybranej jednostce organizacyjnej gminy.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6. Sprawy różne,bieżące.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3308" w:rsidRPr="00033308" w:rsidTr="0099244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II KWARTAŁ 2020r.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1.Informacja  w sprawie efektywności odbioru i zagospodarowania odpadów komunalnych w  roku 2019.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2. Analiza sprawozdania z wykonania budżetu Gminy Żarki za  2019 rok i wyrażenie opinii w sprawie udzielenia absolutorium Burmistrzowi Miasta i Gminy Żarki.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3. Opiniowanie projektów uchwał.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4. Kontrola zadania inwestycyjnego realizowanego przez gminę lub wizyta w wybranej jednostce organizacyjnej gminy.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5. Sprawy różne, bieżące.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3308" w:rsidRPr="00033308" w:rsidTr="0099244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III KWARTAŁ 2020r.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1.Analiza informacji o wykonaniu budżetu gminy Żarki za I półrocze 2020 r.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 2.Analiza kosztów w dziale 801-Oświata i wychowanie za I półrocze br.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3.Informacja w sprawie  zadłużenia gminy na koniec I półrocza 2020 roku.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4.Kontrola zadania inwestycyjnego realizowanego przez gminę lub wizyta w wybranej jednostce organizacyjnej gminy.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5.Opiniowanie projektów uchwał.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6.Sprawy różne, bieżące.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33308" w:rsidRPr="00033308" w:rsidTr="0099244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lastRenderedPageBreak/>
              <w:t>IV KWARTAŁ 2020 roku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1. Zaopiniowanie stawek podatków i opłat lokalnych na 2021 rok.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2. Zaopiniowanie projektu budżetu Gminy Żarki na 2021 rok.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3. Kontrola zadania inwestycyjnego realizowanego przez gminę lub wizyta w wybranej jednostce organizacyjnej gminy.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4.Podsumowanie pracy Komisji w 2019roku.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5 Opiniowanie projektów uchwał.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6.Sprawy różne, bieżące.</w:t>
            </w:r>
          </w:p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08" w:rsidRPr="00033308" w:rsidRDefault="00033308" w:rsidP="0099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033308" w:rsidRPr="00033308" w:rsidRDefault="00033308" w:rsidP="00033308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Przewodniczący komisji nadmienił, że plan</w:t>
      </w:r>
      <w:r w:rsidRPr="00033308">
        <w:rPr>
          <w:rFonts w:eastAsia="Times New Roman" w:cstheme="minorHAnsi"/>
          <w:lang w:eastAsia="pl-PL"/>
        </w:rPr>
        <w:t xml:space="preserve"> pracy komisji jest planem otwartym: dopuszcza się uzupełnianie tematyki posiedzeń o zagadnienia  wynikające z aktualnych potrzeb.</w:t>
      </w:r>
    </w:p>
    <w:p w:rsidR="00033308" w:rsidRDefault="00033308" w:rsidP="00033308">
      <w:pPr>
        <w:rPr>
          <w:rFonts w:cstheme="minorHAnsi"/>
        </w:rPr>
      </w:pPr>
      <w:r>
        <w:rPr>
          <w:rFonts w:cstheme="minorHAnsi"/>
        </w:rPr>
        <w:t>Komisja plan pracy przyjęła jednogłośnie.</w:t>
      </w:r>
    </w:p>
    <w:p w:rsidR="00042661" w:rsidRDefault="00033308" w:rsidP="00033308">
      <w:pPr>
        <w:rPr>
          <w:rFonts w:cstheme="minorHAnsi"/>
        </w:rPr>
      </w:pPr>
      <w:r>
        <w:rPr>
          <w:rFonts w:cstheme="minorHAnsi"/>
        </w:rPr>
        <w:t xml:space="preserve">ad.2.Sprawy różne,bieżące. W dniu </w:t>
      </w:r>
      <w:r w:rsidR="00E43C92">
        <w:rPr>
          <w:rFonts w:cstheme="minorHAnsi"/>
        </w:rPr>
        <w:t>4 lutego br. zostało skierowane do PINB Z. Drążkiewicza zaproszenie  na posiedzenie komisji z prośbą o przedstawienie informacji nt. stanu technicznego budynków przy ul. Stary Rynek 7 i 9,stodół na Targowicy Miejskiej oraz budowli na Parchowotce w Żarkach. Pan Drążkiewicz nie przybył na posiedzenie.</w:t>
      </w:r>
      <w:r w:rsidR="00F45F94">
        <w:rPr>
          <w:rFonts w:cstheme="minorHAnsi"/>
        </w:rPr>
        <w:t xml:space="preserve"> Burmistrz poinformował komisję, że został zaproszony PINB Z. Drążkiewicz </w:t>
      </w:r>
      <w:r w:rsidR="0026229E">
        <w:rPr>
          <w:rFonts w:cstheme="minorHAnsi"/>
        </w:rPr>
        <w:t xml:space="preserve"> w sprawie  współpracy gminy Żarki  w 3 tematach :wydania decyzji dot. posesji na ul. St. Rynek 7 i 9</w:t>
      </w:r>
      <w:r w:rsidR="009D27A7">
        <w:rPr>
          <w:rFonts w:cstheme="minorHAnsi"/>
        </w:rPr>
        <w:t xml:space="preserve"> zagrażających bezpieczeństwu mieszkańców. Budynki stwarzają realne zagrożenie, kilkakrotnie zwracano się do PINB o wydanie decyzji o rozbiórce .Pani J. Zamorska-kier. ref. Gosp. Komunalnej poinformowała, że </w:t>
      </w:r>
      <w:r w:rsidR="006C4DE3">
        <w:rPr>
          <w:rFonts w:cstheme="minorHAnsi"/>
        </w:rPr>
        <w:t>sprawa trwa od 2009 roku; wnoszone są pisma odnośnie stanu technicznego budynków, skierowane zostało również wystąpienie do WKZ i KPP Policji</w:t>
      </w:r>
      <w:r w:rsidR="008D03A6">
        <w:rPr>
          <w:rFonts w:cstheme="minorHAnsi"/>
        </w:rPr>
        <w:t>. Została wydana decyzja o nakazie rozbiórki, właściciele nieruchomości odwołali się, decyzja została uchylona, sprawa wróciła do ponownego rozpatrzenia i czekamy na jej sfinalizowanie. Przewodniczący komisji zwrócił  uwagę, że szczególnie niebezpiecznym jest zwisający balkon, stwarzający realne zagrożenie dla przechodniów</w:t>
      </w:r>
      <w:r w:rsidR="005F2820">
        <w:rPr>
          <w:rFonts w:cstheme="minorHAnsi"/>
        </w:rPr>
        <w:t xml:space="preserve"> i może należy wystąpić o wykreślenie posesji 7 i 9 z rejestru zabytków ? Pani Zamorska wyjaśniła, że wymienione nieruchomości nie figurują w rejestrze zabyt</w:t>
      </w:r>
      <w:r w:rsidR="00373950">
        <w:rPr>
          <w:rFonts w:cstheme="minorHAnsi"/>
        </w:rPr>
        <w:t>k</w:t>
      </w:r>
      <w:r w:rsidR="005F2820">
        <w:rPr>
          <w:rFonts w:cstheme="minorHAnsi"/>
        </w:rPr>
        <w:t>ów</w:t>
      </w:r>
      <w:r w:rsidR="00373950">
        <w:rPr>
          <w:rFonts w:cstheme="minorHAnsi"/>
        </w:rPr>
        <w:t xml:space="preserve">. Radny Zieliński zauważył, że </w:t>
      </w:r>
      <w:r w:rsidR="00776E70">
        <w:rPr>
          <w:rFonts w:cstheme="minorHAnsi"/>
        </w:rPr>
        <w:t>na Targowisku Miejskim jest kilka walących się stodół stwarzających zagrożenie. Burmistrz Miasta i Gminy</w:t>
      </w:r>
      <w:r w:rsidR="002301A1">
        <w:rPr>
          <w:rFonts w:cstheme="minorHAnsi"/>
        </w:rPr>
        <w:t xml:space="preserve"> poruszył temat  budowli na Parchowotce, gdzie inwestor przeprowadził grodzenie działki obok bunkrów ;jako bezpośredni sąsiad złożył zażalenie do Wojewody Śląskiego i sprawa wróciła do ponownego rozpatrzenia w zakresie legalności wykonanej podmurówki pod ogrodzenie oraz fundamentów pod budynek.</w:t>
      </w:r>
      <w:r w:rsidR="00816834">
        <w:rPr>
          <w:rFonts w:cstheme="minorHAnsi"/>
        </w:rPr>
        <w:t xml:space="preserve"> Ze względu na walory krajobrazowo-przyrodniczo- historyczne zostały podjęte działania. Przewodniczący komisji poinformował, że dowiedział się od swojego sąsiada  o prowadzonej inwestycji na Parchowotce; udał się na miejsce </w:t>
      </w:r>
      <w:r w:rsidR="00940C0A">
        <w:rPr>
          <w:rFonts w:cstheme="minorHAnsi"/>
        </w:rPr>
        <w:t xml:space="preserve">,informacje potwierdziły się; zwrócił się do P. Zamorowskiego  z zapytaniem, czy tut .urząd ma wiedzę nt. prowadzonej inwestycji </w:t>
      </w:r>
      <w:r w:rsidR="00F37EF1">
        <w:rPr>
          <w:rFonts w:cstheme="minorHAnsi"/>
        </w:rPr>
        <w:t>?Służby Starostwa udzieliły odpowiedzi, że nikt w sprawie pozwoleń  nie występował. Należy domniemywać, że jest to "dzika budowla". Parchowotka jest miejscem szczególnym dla Żarek,</w:t>
      </w:r>
      <w:r w:rsidR="00B35106">
        <w:rPr>
          <w:rFonts w:cstheme="minorHAnsi"/>
        </w:rPr>
        <w:t xml:space="preserve"> </w:t>
      </w:r>
      <w:r w:rsidR="00F37EF1">
        <w:rPr>
          <w:rFonts w:cstheme="minorHAnsi"/>
        </w:rPr>
        <w:t>nie można pozwolić na zakłó</w:t>
      </w:r>
      <w:r w:rsidR="00B35106">
        <w:rPr>
          <w:rFonts w:cstheme="minorHAnsi"/>
        </w:rPr>
        <w:t>cenia krajobrazowo-przyrodnicze na tym obszarze. Pan Zamorowski poinformował,</w:t>
      </w:r>
      <w:r w:rsidR="005865AE">
        <w:rPr>
          <w:rFonts w:cstheme="minorHAnsi"/>
        </w:rPr>
        <w:t xml:space="preserve"> że w 2018 roku wy</w:t>
      </w:r>
      <w:r w:rsidR="00B35106">
        <w:rPr>
          <w:rFonts w:cstheme="minorHAnsi"/>
        </w:rPr>
        <w:t>stąpiono</w:t>
      </w:r>
      <w:r w:rsidR="005865AE">
        <w:rPr>
          <w:rFonts w:cstheme="minorHAnsi"/>
        </w:rPr>
        <w:t xml:space="preserve"> do ZPK, organ ten  nie zajął specjalnego stanowiska. W planie zagospodarowania teren figuruje jako rolny ;obowiązujący na tym obszarze plan ochrony parku krajobrazowego zawiera zapis zakazujący wykonywanie prac  ziemnych</w:t>
      </w:r>
      <w:r w:rsidR="00D21D4C">
        <w:rPr>
          <w:rFonts w:cstheme="minorHAnsi"/>
        </w:rPr>
        <w:t>; inwestor wykonując prace  zakłócił rzeźbę terenu i zobowiązany jest do naprawienia szkody. Pomimo ponownego wystąpienia  do Parków Krajobrazowych -nie podjęto działań zatrzymujących inwestora ,który prowadzi inwestycję  w obszarze o wysokich walorach krajobrazowych/ podstrefa 2 A/.</w:t>
      </w:r>
      <w:r w:rsidR="00F30D7D">
        <w:rPr>
          <w:rFonts w:cstheme="minorHAnsi"/>
        </w:rPr>
        <w:t>RDOŚ w Katowicach poinformowanych przez tut. Urząd o prowadzonej inwestycji  i naruszeniu prze inwestora zapisów Planu Ochrony Parków Krajobrazowych-nie podjął żadnych działań.</w:t>
      </w:r>
      <w:r w:rsidR="009D16F2">
        <w:rPr>
          <w:rFonts w:cstheme="minorHAnsi"/>
        </w:rPr>
        <w:t xml:space="preserve"> W międzyczasie mieszkańcy</w:t>
      </w:r>
      <w:r w:rsidR="00506B05">
        <w:rPr>
          <w:rFonts w:cstheme="minorHAnsi"/>
        </w:rPr>
        <w:t xml:space="preserve"> sygnalizowali, że na działce trwają prace :wykopano rowy, gruszka zalewała </w:t>
      </w:r>
      <w:r w:rsidR="00597BE8">
        <w:rPr>
          <w:rFonts w:cstheme="minorHAnsi"/>
        </w:rPr>
        <w:t xml:space="preserve"> fundamenty.</w:t>
      </w:r>
      <w:r w:rsidR="00C84EDD">
        <w:rPr>
          <w:rFonts w:cstheme="minorHAnsi"/>
        </w:rPr>
        <w:t xml:space="preserve"> </w:t>
      </w:r>
      <w:r w:rsidR="00042661">
        <w:rPr>
          <w:rFonts w:cstheme="minorHAnsi"/>
        </w:rPr>
        <w:lastRenderedPageBreak/>
        <w:t>Zostało skierowane powiadomienie do organów Policji ,uwagi i korespondencję w przedmiotowej sprawie: nie mamy wiedzy  jak sprawę Policja sfinalizowała. W międzyczasie inwestor zwrócił się do Kancelarii Prawniczej ,która stwierdziła</w:t>
      </w:r>
      <w:r w:rsidR="00B11D98">
        <w:rPr>
          <w:rFonts w:cstheme="minorHAnsi"/>
        </w:rPr>
        <w:t xml:space="preserve"> </w:t>
      </w:r>
      <w:r w:rsidR="00042661">
        <w:rPr>
          <w:rFonts w:cstheme="minorHAnsi"/>
        </w:rPr>
        <w:t xml:space="preserve">,że </w:t>
      </w:r>
      <w:r w:rsidR="00B11D98">
        <w:rPr>
          <w:rFonts w:cstheme="minorHAnsi"/>
        </w:rPr>
        <w:t xml:space="preserve"> na nieruchomości zostały wykonane prace zabezpieczające osuwisko. PINB w Myszkowie został poproszony o podjęcie działań ,uzyskaliśmy odpowiedź, że prac budowlanych nie widać i nie mogą wdrożyć postępowania.</w:t>
      </w:r>
      <w:r w:rsidR="00314E80">
        <w:rPr>
          <w:rFonts w:cstheme="minorHAnsi"/>
        </w:rPr>
        <w:t xml:space="preserve"> Sprawa budowy ogrodzenia nie ma  mocnego umocowania w przepisach prawnych, ale realizacja fundamentu-tak i jest traktowana jako czynności budowlane</w:t>
      </w:r>
      <w:r w:rsidR="002C47D4">
        <w:rPr>
          <w:rFonts w:cstheme="minorHAnsi"/>
        </w:rPr>
        <w:t xml:space="preserve"> .Burmistrz poinformował, że </w:t>
      </w:r>
      <w:r w:rsidR="00473E38">
        <w:rPr>
          <w:rFonts w:cstheme="minorHAnsi"/>
        </w:rPr>
        <w:t xml:space="preserve"> </w:t>
      </w:r>
      <w:r w:rsidR="002C47D4">
        <w:rPr>
          <w:rFonts w:cstheme="minorHAnsi"/>
        </w:rPr>
        <w:t>5 listopada 2019 roku Śl</w:t>
      </w:r>
      <w:r w:rsidR="00473E38">
        <w:rPr>
          <w:rFonts w:cstheme="minorHAnsi"/>
        </w:rPr>
        <w:t>WINB w Katowicach  uchylił decyzję PINB ,WKZ objął nadzorem  archeologicznym  przedmiotowy teren/schrony wchodzące w system fortyfikacji/.</w:t>
      </w:r>
      <w:r w:rsidR="002C47D4">
        <w:rPr>
          <w:rFonts w:cstheme="minorHAnsi"/>
        </w:rPr>
        <w:t xml:space="preserve"> 2 grudnia 2019 roku odbyła się wizja w terenie; postępowanie prowadzone  jest dwutorowo:</w:t>
      </w:r>
      <w:r w:rsidR="000C243A">
        <w:rPr>
          <w:rFonts w:cstheme="minorHAnsi"/>
        </w:rPr>
        <w:t xml:space="preserve"> dotyczące ogrodzenia i fundamentów .Radny Roman Hamerla zauważył, że obok powstającego ogrodzenia znajduje się bunkier, dziwne jest to, że na działkach figurujących w ewidencji jako uprawy polowe ,prowadzone jest budowa i  gdyby P. Drążkiewicz   uczestniczył w posiedzeniu komisji  uzyskalibyśmy odpowiedzi na nurtujące nas  i  społeczeństwo pytania.</w:t>
      </w:r>
      <w:r w:rsidR="001738B2">
        <w:rPr>
          <w:rFonts w:cstheme="minorHAnsi"/>
        </w:rPr>
        <w:t xml:space="preserve"> </w:t>
      </w:r>
      <w:r w:rsidR="000C243A">
        <w:rPr>
          <w:rFonts w:cstheme="minorHAnsi"/>
        </w:rPr>
        <w:t>Wobec braku dalszych głosów w dyskusji -przewodniczący komisji podziękował zebranym za udział i dokonał zamknięcia posiedzenia komisji.</w:t>
      </w:r>
      <w:r w:rsidR="001738B2">
        <w:rPr>
          <w:rFonts w:cstheme="minorHAnsi"/>
        </w:rPr>
        <w:t xml:space="preserve"> </w:t>
      </w:r>
      <w:r w:rsidR="000C243A">
        <w:rPr>
          <w:rFonts w:cstheme="minorHAnsi"/>
        </w:rPr>
        <w:t>Na tym protokoł zakończono.-</w:t>
      </w:r>
    </w:p>
    <w:p w:rsidR="001738B2" w:rsidRDefault="001738B2" w:rsidP="00033308">
      <w:pPr>
        <w:rPr>
          <w:rFonts w:cstheme="minorHAnsi"/>
        </w:rPr>
      </w:pPr>
      <w:r>
        <w:rPr>
          <w:rFonts w:cstheme="minorHAnsi"/>
        </w:rPr>
        <w:t>Protokołowała 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Przewodniczył :</w:t>
      </w:r>
    </w:p>
    <w:p w:rsidR="001738B2" w:rsidRDefault="001738B2" w:rsidP="00033308">
      <w:pPr>
        <w:rPr>
          <w:rFonts w:cstheme="minorHAnsi"/>
        </w:rPr>
      </w:pPr>
      <w:r>
        <w:rPr>
          <w:rFonts w:cstheme="minorHAnsi"/>
        </w:rPr>
        <w:t>Barbara Ochocka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ALOJZY ZIELIŃSKI</w:t>
      </w:r>
    </w:p>
    <w:p w:rsidR="001738B2" w:rsidRPr="00033308" w:rsidRDefault="001738B2" w:rsidP="00033308">
      <w:pPr>
        <w:rPr>
          <w:rFonts w:cstheme="minorHAnsi"/>
        </w:rPr>
      </w:pPr>
      <w:r>
        <w:rPr>
          <w:rFonts w:cstheme="minorHAnsi"/>
        </w:rPr>
        <w:t>insp.ds Rady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PRZEWODNICZĄCY KOMISJI</w:t>
      </w:r>
    </w:p>
    <w:p w:rsidR="00033308" w:rsidRDefault="00033308" w:rsidP="00033308">
      <w:pPr>
        <w:autoSpaceDE w:val="0"/>
        <w:autoSpaceDN w:val="0"/>
        <w:adjustRightInd w:val="0"/>
        <w:spacing w:before="120" w:after="120" w:line="240" w:lineRule="auto"/>
        <w:ind w:firstLine="227"/>
        <w:rPr>
          <w:rFonts w:eastAsia="Times New Roman" w:cstheme="minorHAnsi"/>
          <w:lang w:eastAsia="pl-PL"/>
        </w:rPr>
      </w:pPr>
    </w:p>
    <w:p w:rsidR="00033308" w:rsidRPr="00033308" w:rsidRDefault="00033308" w:rsidP="00033308">
      <w:pPr>
        <w:rPr>
          <w:rFonts w:cstheme="minorHAnsi"/>
        </w:rPr>
      </w:pPr>
    </w:p>
    <w:p w:rsidR="00033308" w:rsidRPr="00033308" w:rsidRDefault="00033308" w:rsidP="0067734B">
      <w:pPr>
        <w:rPr>
          <w:rFonts w:cstheme="minorHAnsi"/>
        </w:rPr>
      </w:pPr>
    </w:p>
    <w:sectPr w:rsidR="00033308" w:rsidRPr="00033308" w:rsidSect="006E4D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28" w:rsidRDefault="00A27628" w:rsidP="001738B2">
      <w:pPr>
        <w:spacing w:after="0" w:line="240" w:lineRule="auto"/>
      </w:pPr>
      <w:r>
        <w:separator/>
      </w:r>
    </w:p>
  </w:endnote>
  <w:endnote w:type="continuationSeparator" w:id="0">
    <w:p w:rsidR="00A27628" w:rsidRDefault="00A27628" w:rsidP="0017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314110"/>
      <w:docPartObj>
        <w:docPartGallery w:val="Page Numbers (Bottom of Page)"/>
        <w:docPartUnique/>
      </w:docPartObj>
    </w:sdtPr>
    <w:sdtEndPr/>
    <w:sdtContent>
      <w:p w:rsidR="001738B2" w:rsidRDefault="00A276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2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8B2" w:rsidRDefault="00173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28" w:rsidRDefault="00A27628" w:rsidP="001738B2">
      <w:pPr>
        <w:spacing w:after="0" w:line="240" w:lineRule="auto"/>
      </w:pPr>
      <w:r>
        <w:separator/>
      </w:r>
    </w:p>
  </w:footnote>
  <w:footnote w:type="continuationSeparator" w:id="0">
    <w:p w:rsidR="00A27628" w:rsidRDefault="00A27628" w:rsidP="00173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4B"/>
    <w:rsid w:val="00033308"/>
    <w:rsid w:val="00042661"/>
    <w:rsid w:val="000C243A"/>
    <w:rsid w:val="001738B2"/>
    <w:rsid w:val="002301A1"/>
    <w:rsid w:val="0026229E"/>
    <w:rsid w:val="002C47D4"/>
    <w:rsid w:val="00314E80"/>
    <w:rsid w:val="003440EC"/>
    <w:rsid w:val="00373950"/>
    <w:rsid w:val="003C5D63"/>
    <w:rsid w:val="00473E38"/>
    <w:rsid w:val="00506B05"/>
    <w:rsid w:val="005865AE"/>
    <w:rsid w:val="00597BE8"/>
    <w:rsid w:val="005F2820"/>
    <w:rsid w:val="0067734B"/>
    <w:rsid w:val="006C4DE3"/>
    <w:rsid w:val="006E4D06"/>
    <w:rsid w:val="00725230"/>
    <w:rsid w:val="00776E70"/>
    <w:rsid w:val="007E6CCF"/>
    <w:rsid w:val="00816834"/>
    <w:rsid w:val="008D03A6"/>
    <w:rsid w:val="00940C0A"/>
    <w:rsid w:val="009D16F2"/>
    <w:rsid w:val="009D27A7"/>
    <w:rsid w:val="00A27628"/>
    <w:rsid w:val="00B11D98"/>
    <w:rsid w:val="00B35106"/>
    <w:rsid w:val="00C84EDD"/>
    <w:rsid w:val="00D21D4C"/>
    <w:rsid w:val="00D45020"/>
    <w:rsid w:val="00E43C92"/>
    <w:rsid w:val="00F30D7D"/>
    <w:rsid w:val="00F37EF1"/>
    <w:rsid w:val="00F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3321"/>
  <w15:docId w15:val="{20C02B7B-7ECE-4C49-B950-A26891D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E4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8B2"/>
  </w:style>
  <w:style w:type="paragraph" w:styleId="Stopka">
    <w:name w:val="footer"/>
    <w:basedOn w:val="Normalny"/>
    <w:link w:val="StopkaZnak"/>
    <w:uiPriority w:val="99"/>
    <w:unhideWhenUsed/>
    <w:rsid w:val="0017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K_Kulinska-Pluta</cp:lastModifiedBy>
  <cp:revision>2</cp:revision>
  <cp:lastPrinted>2020-02-11T12:48:00Z</cp:lastPrinted>
  <dcterms:created xsi:type="dcterms:W3CDTF">2020-02-11T14:59:00Z</dcterms:created>
  <dcterms:modified xsi:type="dcterms:W3CDTF">2020-02-11T14:59:00Z</dcterms:modified>
</cp:coreProperties>
</file>