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9D" w:rsidRPr="004D7F06" w:rsidRDefault="002B489D" w:rsidP="00D1123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7F06">
        <w:rPr>
          <w:rFonts w:ascii="Times New Roman" w:eastAsia="Times New Roman" w:hAnsi="Times New Roman" w:cs="Times New Roman"/>
          <w:bCs/>
          <w:sz w:val="24"/>
          <w:szCs w:val="24"/>
          <w:lang w:eastAsia="pl-PL"/>
        </w:rPr>
        <w:t>Załącznik nr 1 Zarządzenia</w:t>
      </w:r>
      <w:r w:rsidR="001373CC" w:rsidRPr="004D7F06">
        <w:rPr>
          <w:rFonts w:ascii="Times New Roman" w:eastAsia="Times New Roman" w:hAnsi="Times New Roman" w:cs="Times New Roman"/>
          <w:b/>
          <w:bCs/>
          <w:sz w:val="24"/>
          <w:szCs w:val="24"/>
          <w:lang w:eastAsia="pl-PL"/>
        </w:rPr>
        <w:t xml:space="preserve"> nr 53</w:t>
      </w:r>
      <w:r w:rsidRPr="004D7F06">
        <w:rPr>
          <w:rFonts w:ascii="Times New Roman" w:eastAsia="Times New Roman" w:hAnsi="Times New Roman" w:cs="Times New Roman"/>
          <w:b/>
          <w:bCs/>
          <w:sz w:val="24"/>
          <w:szCs w:val="24"/>
          <w:lang w:eastAsia="pl-PL"/>
        </w:rPr>
        <w:t xml:space="preserve">/2020 Burmistrza Miasta i Gminy Żarki z dnia </w:t>
      </w:r>
      <w:r w:rsidR="001373CC" w:rsidRPr="004D7F06">
        <w:rPr>
          <w:rFonts w:ascii="Times New Roman" w:eastAsia="Times New Roman" w:hAnsi="Times New Roman" w:cs="Times New Roman"/>
          <w:b/>
          <w:bCs/>
          <w:sz w:val="24"/>
          <w:szCs w:val="24"/>
          <w:lang w:eastAsia="pl-PL"/>
        </w:rPr>
        <w:t xml:space="preserve">9 września </w:t>
      </w:r>
      <w:r w:rsidRPr="004D7F06">
        <w:rPr>
          <w:rFonts w:ascii="Times New Roman" w:eastAsia="Times New Roman" w:hAnsi="Times New Roman" w:cs="Times New Roman"/>
          <w:b/>
          <w:bCs/>
          <w:sz w:val="24"/>
          <w:szCs w:val="24"/>
          <w:lang w:eastAsia="pl-PL"/>
        </w:rPr>
        <w:t xml:space="preserve">2020  r.  </w:t>
      </w:r>
    </w:p>
    <w:p w:rsidR="006C506D" w:rsidRPr="004D7F06" w:rsidRDefault="006C506D" w:rsidP="00D1123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D7F06">
        <w:rPr>
          <w:rFonts w:ascii="Times New Roman" w:eastAsia="Times New Roman" w:hAnsi="Times New Roman" w:cs="Times New Roman"/>
          <w:b/>
          <w:bCs/>
          <w:sz w:val="24"/>
          <w:szCs w:val="24"/>
          <w:lang w:eastAsia="pl-PL"/>
        </w:rPr>
        <w:t>Informacja o prze</w:t>
      </w:r>
      <w:bookmarkStart w:id="0" w:name="_GoBack"/>
      <w:bookmarkEnd w:id="0"/>
      <w:r w:rsidRPr="004D7F06">
        <w:rPr>
          <w:rFonts w:ascii="Times New Roman" w:eastAsia="Times New Roman" w:hAnsi="Times New Roman" w:cs="Times New Roman"/>
          <w:b/>
          <w:bCs/>
          <w:sz w:val="24"/>
          <w:szCs w:val="24"/>
          <w:lang w:eastAsia="pl-PL"/>
        </w:rPr>
        <w:t xml:space="preserve">twarzaniu danych osobowych </w:t>
      </w:r>
    </w:p>
    <w:p w:rsidR="006C506D" w:rsidRPr="004D7F06" w:rsidRDefault="006C506D" w:rsidP="00D1123E">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4D7F06">
        <w:rPr>
          <w:rFonts w:ascii="Times New Roman" w:eastAsia="Times New Roman" w:hAnsi="Times New Roman" w:cs="Times New Roman"/>
          <w:sz w:val="24"/>
          <w:szCs w:val="24"/>
          <w:lang w:eastAsia="pl-PL"/>
        </w:rPr>
        <w:t xml:space="preserve">Administratorem danych osobowych uczestnika </w:t>
      </w:r>
      <w:r w:rsidR="002B489D" w:rsidRPr="004D7F06">
        <w:rPr>
          <w:rFonts w:ascii="Times New Roman" w:eastAsia="Times New Roman" w:hAnsi="Times New Roman" w:cs="Times New Roman"/>
          <w:sz w:val="24"/>
          <w:szCs w:val="24"/>
          <w:lang w:eastAsia="pl-PL"/>
        </w:rPr>
        <w:t>Dnia Otwartego w Żarkach</w:t>
      </w:r>
      <w:r w:rsidRPr="004D7F06">
        <w:rPr>
          <w:rFonts w:ascii="Times New Roman" w:eastAsia="Times New Roman" w:hAnsi="Times New Roman" w:cs="Times New Roman"/>
          <w:sz w:val="24"/>
          <w:szCs w:val="24"/>
          <w:lang w:eastAsia="pl-PL"/>
        </w:rPr>
        <w:t xml:space="preserve"> jest </w:t>
      </w:r>
      <w:r w:rsidRPr="004D7F06">
        <w:rPr>
          <w:rFonts w:ascii="Times New Roman" w:eastAsia="Times New Roman" w:hAnsi="Times New Roman" w:cs="Times New Roman"/>
          <w:i/>
          <w:iCs/>
          <w:sz w:val="24"/>
          <w:szCs w:val="24"/>
          <w:lang w:eastAsia="pl-PL"/>
        </w:rPr>
        <w:t xml:space="preserve">Urząd Miasta i Gminy w Żarkach, z siedzibą ul. T. Kościuszki 15/17 w Żarkach, e-mail: </w:t>
      </w:r>
      <w:hyperlink r:id="rId5" w:history="1">
        <w:r w:rsidRPr="004D7F06">
          <w:rPr>
            <w:rStyle w:val="Hipercze"/>
            <w:rFonts w:ascii="Times New Roman" w:hAnsi="Times New Roman" w:cs="Times New Roman"/>
            <w:color w:val="auto"/>
            <w:sz w:val="24"/>
            <w:szCs w:val="24"/>
          </w:rPr>
          <w:t>iodo-zarki@gimpmyszkow.pl</w:t>
        </w:r>
      </w:hyperlink>
      <w:r w:rsidRPr="004D7F06">
        <w:rPr>
          <w:rFonts w:ascii="Times New Roman" w:eastAsia="Times New Roman" w:hAnsi="Times New Roman" w:cs="Times New Roman"/>
          <w:i/>
          <w:iCs/>
          <w:sz w:val="24"/>
          <w:szCs w:val="24"/>
          <w:lang w:eastAsia="pl-PL"/>
        </w:rPr>
        <w:t>.</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Administrator będzie przetwarzał wizerunek uczestnika utrwalony na zdjęciu lub filmie. Utrwalanie wizerunku będzie realizowane przez podmioty, którym Administrator powierzył wykonanie zadania związanego z opracowaniem relacji fotograficznej i filmowej z </w:t>
      </w:r>
      <w:proofErr w:type="spellStart"/>
      <w:r w:rsidRPr="004D7F06">
        <w:rPr>
          <w:rFonts w:ascii="Times New Roman" w:eastAsia="Times New Roman" w:hAnsi="Times New Roman" w:cs="Times New Roman"/>
          <w:sz w:val="24"/>
          <w:szCs w:val="24"/>
          <w:lang w:eastAsia="pl-PL"/>
        </w:rPr>
        <w:t>Juromanii</w:t>
      </w:r>
      <w:proofErr w:type="spellEnd"/>
      <w:r w:rsidRPr="004D7F06">
        <w:rPr>
          <w:rFonts w:ascii="Times New Roman" w:eastAsia="Times New Roman" w:hAnsi="Times New Roman" w:cs="Times New Roman"/>
          <w:sz w:val="24"/>
          <w:szCs w:val="24"/>
          <w:lang w:eastAsia="pl-PL"/>
        </w:rPr>
        <w:t xml:space="preserve"> 2020  w dniach 19.-20.09.2020r. </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Celem przetwarzania danych osobowych jest promocja i popularyzacja dziedzictwa kulturowego.</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Przetwarzanie danych osobowych jest realizowane zgodnie z art. 6 ust. 1 lit. a ogólnego rozporządzenia o ochronie danych osobowych nr 2016/679 z dnia 27 kwietnia 2016 r. (RODO). Zgoda wyrażana jest poprzez uczestnictwo w </w:t>
      </w:r>
      <w:proofErr w:type="spellStart"/>
      <w:r w:rsidRPr="004D7F06">
        <w:rPr>
          <w:rFonts w:ascii="Times New Roman" w:eastAsia="Times New Roman" w:hAnsi="Times New Roman" w:cs="Times New Roman"/>
          <w:sz w:val="24"/>
          <w:szCs w:val="24"/>
          <w:lang w:eastAsia="pl-PL"/>
        </w:rPr>
        <w:t>Juromanii</w:t>
      </w:r>
      <w:proofErr w:type="spellEnd"/>
      <w:r w:rsidRPr="004D7F06">
        <w:rPr>
          <w:rFonts w:ascii="Times New Roman" w:eastAsia="Times New Roman" w:hAnsi="Times New Roman" w:cs="Times New Roman"/>
          <w:sz w:val="24"/>
          <w:szCs w:val="24"/>
          <w:lang w:eastAsia="pl-PL"/>
        </w:rPr>
        <w:t xml:space="preserve"> 2020  w dniach 19.-20.09.2020r</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 xml:space="preserve"> Dane osobowe mogą być udostępnianie przez Administratora wyłącznie odbiorcom działającym na rzecz upowszechniania turystyki i kultury: Województwu Śląskiemu, wojewódzkim  samorządowym instytucjom kultury, innym podmiotom publicznym i podmiotom prywatnym realizującym zadania na zlecenie Administratora, organizacjom pozarządowym i  osobom prywatnym działającymi na rzecz popularyzacji turystyki i dziedzictwa kultury.</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Dane osobowe będą przetwarzane do momentu zakończenia realizacji przez Administratora współpracy z Województwem Śląskim w zakresie promocji i popularyzacji turystki i dziedzictwa kultury przemysłowej województwa śląskiego.</w:t>
      </w:r>
    </w:p>
    <w:p w:rsidR="004D7F06" w:rsidRPr="004D7F06" w:rsidRDefault="004D7F06" w:rsidP="004D7F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F06">
        <w:rPr>
          <w:rFonts w:ascii="Times New Roman" w:eastAsia="Times New Roman" w:hAnsi="Times New Roman" w:cs="Times New Roman"/>
          <w:sz w:val="24"/>
          <w:szCs w:val="24"/>
          <w:lang w:eastAsia="pl-PL"/>
        </w:rPr>
        <w:t>Osobie, której wizerunek został utrwalony przysługuje prawo dostępu do treści swoich danych osobowych oraz prawo ich sprostowania, usunięcia lub ograniczenia przetwarzania, prawo do sprzeciwu wobec przetwarzania, prawo do przenoszenia danych. Osoba, której dane dotyczą ma prawo do wniesienia skargi do organu nadzorczego Prezesa Urzędu Ochrony Danych Osobowych. Dane osobowe nie będą wykorzystywane do zautomatyzowanego podejmowania decyzji ani profilowania, o którym mowa w art. 22 RODO.</w:t>
      </w:r>
    </w:p>
    <w:p w:rsidR="004D7F06" w:rsidRPr="004D7F06" w:rsidRDefault="004D7F06" w:rsidP="004D7F06">
      <w:pPr>
        <w:jc w:val="both"/>
        <w:rPr>
          <w:rFonts w:ascii="Times New Roman" w:hAnsi="Times New Roman" w:cs="Times New Roman"/>
          <w:sz w:val="24"/>
          <w:szCs w:val="24"/>
        </w:rPr>
      </w:pPr>
    </w:p>
    <w:p w:rsidR="005002DB" w:rsidRPr="004D7F06" w:rsidRDefault="005002DB" w:rsidP="004D7F06">
      <w:pPr>
        <w:spacing w:before="100" w:beforeAutospacing="1" w:after="100" w:afterAutospacing="1" w:line="240" w:lineRule="auto"/>
        <w:jc w:val="both"/>
        <w:rPr>
          <w:rFonts w:ascii="Times New Roman" w:hAnsi="Times New Roman" w:cs="Times New Roman"/>
          <w:sz w:val="24"/>
          <w:szCs w:val="24"/>
        </w:rPr>
      </w:pPr>
    </w:p>
    <w:sectPr w:rsidR="005002DB" w:rsidRPr="004D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5724"/>
    <w:multiLevelType w:val="multilevel"/>
    <w:tmpl w:val="A8BE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6D"/>
    <w:rsid w:val="001373CC"/>
    <w:rsid w:val="002B489D"/>
    <w:rsid w:val="004D7F06"/>
    <w:rsid w:val="005002DB"/>
    <w:rsid w:val="006A3540"/>
    <w:rsid w:val="006C506D"/>
    <w:rsid w:val="00D11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54D6"/>
  <w15:chartTrackingRefBased/>
  <w15:docId w15:val="{6093882A-FF52-47FD-97A1-AA06FCB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50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06D"/>
    <w:rPr>
      <w:b/>
      <w:bCs/>
    </w:rPr>
  </w:style>
  <w:style w:type="character" w:styleId="Uwydatnienie">
    <w:name w:val="Emphasis"/>
    <w:basedOn w:val="Domylnaczcionkaakapitu"/>
    <w:uiPriority w:val="20"/>
    <w:qFormat/>
    <w:rsid w:val="006C506D"/>
    <w:rPr>
      <w:i/>
      <w:iCs/>
    </w:rPr>
  </w:style>
  <w:style w:type="character" w:styleId="Hipercze">
    <w:name w:val="Hyperlink"/>
    <w:basedOn w:val="Domylnaczcionkaakapitu"/>
    <w:uiPriority w:val="99"/>
    <w:semiHidden/>
    <w:unhideWhenUsed/>
    <w:rsid w:val="006C5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10913">
      <w:bodyDiv w:val="1"/>
      <w:marLeft w:val="0"/>
      <w:marRight w:val="0"/>
      <w:marTop w:val="0"/>
      <w:marBottom w:val="0"/>
      <w:divBdr>
        <w:top w:val="none" w:sz="0" w:space="0" w:color="auto"/>
        <w:left w:val="none" w:sz="0" w:space="0" w:color="auto"/>
        <w:bottom w:val="none" w:sz="0" w:space="0" w:color="auto"/>
        <w:right w:val="none" w:sz="0" w:space="0" w:color="auto"/>
      </w:divBdr>
      <w:divsChild>
        <w:div w:id="104598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arki@gimpm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1856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K_Kulinska-Pluta</dc:creator>
  <cp:keywords/>
  <dc:description/>
  <cp:lastModifiedBy>K_Kulinska-Pluta</cp:lastModifiedBy>
  <cp:revision>3</cp:revision>
  <dcterms:created xsi:type="dcterms:W3CDTF">2020-09-17T12:33:00Z</dcterms:created>
  <dcterms:modified xsi:type="dcterms:W3CDTF">2020-09-17T12:36:00Z</dcterms:modified>
</cp:coreProperties>
</file>